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44A1" w14:textId="712ABCA3" w:rsidR="00581C2E" w:rsidRDefault="00581C2E"/>
    <w:p w14:paraId="0F93BC91" w14:textId="77777777" w:rsidR="00581C2E" w:rsidRDefault="00581C2E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150"/>
        <w:gridCol w:w="3147"/>
        <w:gridCol w:w="3148"/>
      </w:tblGrid>
      <w:tr w:rsidR="00F94866" w14:paraId="3FF642C1" w14:textId="77777777" w:rsidTr="00F94866">
        <w:tc>
          <w:tcPr>
            <w:tcW w:w="9445" w:type="dxa"/>
            <w:gridSpan w:val="3"/>
          </w:tcPr>
          <w:p w14:paraId="261A602A" w14:textId="77777777" w:rsidR="00F94866" w:rsidRPr="00581C2E" w:rsidRDefault="00EC5D83" w:rsidP="00321772">
            <w:pPr>
              <w:jc w:val="center"/>
              <w:rPr>
                <w:b/>
                <w:sz w:val="28"/>
                <w:szCs w:val="28"/>
              </w:rPr>
            </w:pPr>
            <w:r w:rsidRPr="00581C2E">
              <w:rPr>
                <w:b/>
                <w:sz w:val="28"/>
                <w:szCs w:val="28"/>
              </w:rPr>
              <w:t>Point of Care Testing Observations (e.g., assisted blood glucose monitoring)</w:t>
            </w:r>
          </w:p>
          <w:p w14:paraId="589AA69A" w14:textId="31B5CA30" w:rsidR="00581C2E" w:rsidRPr="00E03BD1" w:rsidRDefault="00581C2E" w:rsidP="00321772">
            <w:pPr>
              <w:jc w:val="center"/>
              <w:rPr>
                <w:b/>
              </w:rPr>
            </w:pPr>
          </w:p>
        </w:tc>
      </w:tr>
      <w:tr w:rsidR="00FF2FA0" w14:paraId="08773A31" w14:textId="77777777" w:rsidTr="0072015D">
        <w:tc>
          <w:tcPr>
            <w:tcW w:w="3150" w:type="dxa"/>
            <w:shd w:val="clear" w:color="auto" w:fill="C9C9C9" w:themeFill="accent3" w:themeFillTint="99"/>
          </w:tcPr>
          <w:p w14:paraId="656BB3A9" w14:textId="77777777" w:rsidR="00FF2FA0" w:rsidRPr="00E03BD1" w:rsidRDefault="00FF2FA0" w:rsidP="00E03BD1">
            <w:pPr>
              <w:jc w:val="center"/>
              <w:rPr>
                <w:b/>
              </w:rPr>
            </w:pPr>
            <w:r w:rsidRPr="00E03BD1">
              <w:rPr>
                <w:b/>
              </w:rPr>
              <w:t>Elements</w:t>
            </w:r>
          </w:p>
        </w:tc>
        <w:tc>
          <w:tcPr>
            <w:tcW w:w="3147" w:type="dxa"/>
            <w:shd w:val="clear" w:color="auto" w:fill="C9C9C9" w:themeFill="accent3" w:themeFillTint="99"/>
          </w:tcPr>
          <w:p w14:paraId="6FD85A85" w14:textId="77777777" w:rsidR="00FF2FA0" w:rsidRPr="00E03BD1" w:rsidRDefault="00FF2FA0" w:rsidP="00E03BD1">
            <w:pPr>
              <w:jc w:val="center"/>
              <w:rPr>
                <w:b/>
              </w:rPr>
            </w:pPr>
            <w:r w:rsidRPr="00E03BD1">
              <w:rPr>
                <w:b/>
              </w:rPr>
              <w:t>Assessment</w:t>
            </w:r>
          </w:p>
        </w:tc>
        <w:tc>
          <w:tcPr>
            <w:tcW w:w="3148" w:type="dxa"/>
            <w:shd w:val="clear" w:color="auto" w:fill="C9C9C9" w:themeFill="accent3" w:themeFillTint="99"/>
          </w:tcPr>
          <w:p w14:paraId="5A159162" w14:textId="77777777" w:rsidR="00FF2FA0" w:rsidRPr="00E03BD1" w:rsidRDefault="00FF2FA0" w:rsidP="00E03BD1">
            <w:pPr>
              <w:jc w:val="center"/>
              <w:rPr>
                <w:b/>
              </w:rPr>
            </w:pPr>
            <w:r w:rsidRPr="00E03BD1">
              <w:rPr>
                <w:b/>
              </w:rPr>
              <w:t>Notes for Improvement</w:t>
            </w:r>
          </w:p>
        </w:tc>
      </w:tr>
      <w:tr w:rsidR="00F94866" w14:paraId="3A7890E0" w14:textId="77777777" w:rsidTr="00DA2F02">
        <w:tc>
          <w:tcPr>
            <w:tcW w:w="3150" w:type="dxa"/>
          </w:tcPr>
          <w:p w14:paraId="73143DF1" w14:textId="333B1B42" w:rsidR="00F94866" w:rsidRDefault="00D27B3C" w:rsidP="00F94866">
            <w:r>
              <w:t xml:space="preserve">Hand hygiene performed </w:t>
            </w:r>
          </w:p>
        </w:tc>
        <w:tc>
          <w:tcPr>
            <w:tcW w:w="3147" w:type="dxa"/>
          </w:tcPr>
          <w:p w14:paraId="6A994866" w14:textId="24B6B8BC" w:rsidR="00F94866" w:rsidRDefault="00F94866" w:rsidP="00E03BD1">
            <w:r>
              <w:t xml:space="preserve">Yes  </w:t>
            </w:r>
            <w:r w:rsidR="00E03BD1">
              <w:t xml:space="preserve">  </w:t>
            </w:r>
            <w:r w:rsidR="00E03BD1" w:rsidRPr="004B0CA7">
              <w:rPr>
                <w:rFonts w:cstheme="minorHAnsi"/>
                <w:b/>
              </w:rPr>
              <w:t>□</w:t>
            </w:r>
            <w:r w:rsidR="00E03BD1">
              <w:t xml:space="preserve">      No       </w:t>
            </w:r>
            <w:r w:rsidR="00E03BD1" w:rsidRPr="004B0CA7">
              <w:rPr>
                <w:rFonts w:cstheme="minorHAnsi"/>
                <w:b/>
              </w:rPr>
              <w:t>□</w:t>
            </w:r>
            <w:r>
              <w:t xml:space="preserve">       </w:t>
            </w:r>
            <w:r w:rsidR="004C16A8">
              <w:t xml:space="preserve"> </w:t>
            </w:r>
            <w:r>
              <w:t xml:space="preserve"> </w:t>
            </w:r>
            <w:r w:rsidR="004C16A8">
              <w:t xml:space="preserve">NA     </w:t>
            </w:r>
            <w:r w:rsidR="004C16A8" w:rsidRPr="004B0CA7">
              <w:rPr>
                <w:rFonts w:cstheme="minorHAnsi"/>
                <w:b/>
              </w:rPr>
              <w:t>□</w:t>
            </w:r>
            <w:r>
              <w:t xml:space="preserve">                 </w:t>
            </w:r>
          </w:p>
        </w:tc>
        <w:tc>
          <w:tcPr>
            <w:tcW w:w="3148" w:type="dxa"/>
          </w:tcPr>
          <w:p w14:paraId="157B6905" w14:textId="77777777" w:rsidR="00F94866" w:rsidRDefault="00F94866"/>
        </w:tc>
      </w:tr>
      <w:tr w:rsidR="00F94866" w14:paraId="08BB8767" w14:textId="77777777" w:rsidTr="00DA2F02">
        <w:tc>
          <w:tcPr>
            <w:tcW w:w="3150" w:type="dxa"/>
          </w:tcPr>
          <w:p w14:paraId="3E5AB3B9" w14:textId="68F87937" w:rsidR="00F94866" w:rsidRDefault="00D27B3C">
            <w:r>
              <w:t>Clean gloves worn</w:t>
            </w:r>
          </w:p>
        </w:tc>
        <w:tc>
          <w:tcPr>
            <w:tcW w:w="3147" w:type="dxa"/>
          </w:tcPr>
          <w:p w14:paraId="38AD8B96" w14:textId="6B0DBBE6" w:rsidR="00F94866" w:rsidRDefault="00024D69">
            <w:r>
              <w:t xml:space="preserve">Yes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No   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   NA 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           </w:t>
            </w:r>
          </w:p>
        </w:tc>
        <w:tc>
          <w:tcPr>
            <w:tcW w:w="3148" w:type="dxa"/>
          </w:tcPr>
          <w:p w14:paraId="74D0C8FD" w14:textId="77777777" w:rsidR="00F94866" w:rsidRDefault="00F94866"/>
        </w:tc>
      </w:tr>
      <w:tr w:rsidR="00E03BD1" w14:paraId="315586FE" w14:textId="77777777" w:rsidTr="00DA2F02">
        <w:tc>
          <w:tcPr>
            <w:tcW w:w="3150" w:type="dxa"/>
          </w:tcPr>
          <w:p w14:paraId="7E43F12B" w14:textId="370DBCFB" w:rsidR="00E03BD1" w:rsidRDefault="00D27B3C" w:rsidP="00E03BD1">
            <w:r>
              <w:t>Single use, lancet used?</w:t>
            </w:r>
            <w:r>
              <w:rPr>
                <w:rFonts w:cstheme="minorHAnsi"/>
              </w:rPr>
              <w:t xml:space="preserve"> ¹</w:t>
            </w:r>
          </w:p>
        </w:tc>
        <w:tc>
          <w:tcPr>
            <w:tcW w:w="3147" w:type="dxa"/>
          </w:tcPr>
          <w:p w14:paraId="0F87F59C" w14:textId="08EE4904" w:rsidR="00E03BD1" w:rsidRDefault="00024D69" w:rsidP="00E03BD1">
            <w:r>
              <w:t xml:space="preserve">Yes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No   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   NA     </w:t>
            </w:r>
            <w:r w:rsidRPr="004B0CA7">
              <w:rPr>
                <w:rFonts w:cstheme="minorHAnsi"/>
                <w:b/>
              </w:rPr>
              <w:t>□</w:t>
            </w:r>
            <w:r>
              <w:t xml:space="preserve">                 </w:t>
            </w:r>
          </w:p>
        </w:tc>
        <w:tc>
          <w:tcPr>
            <w:tcW w:w="3148" w:type="dxa"/>
          </w:tcPr>
          <w:p w14:paraId="6DE6263B" w14:textId="77777777" w:rsidR="00E03BD1" w:rsidRDefault="00E03BD1" w:rsidP="00E03BD1"/>
        </w:tc>
      </w:tr>
      <w:tr w:rsidR="00024D69" w14:paraId="1A65A843" w14:textId="77777777" w:rsidTr="00DA2F02">
        <w:tc>
          <w:tcPr>
            <w:tcW w:w="3150" w:type="dxa"/>
          </w:tcPr>
          <w:p w14:paraId="392884EE" w14:textId="01E90CDA" w:rsidR="00024D69" w:rsidRDefault="00D27B3C" w:rsidP="00024D69">
            <w:r>
              <w:t>Testing meter dedicated to resident, cleaned/disinfected when visible soiled and stored appropriately</w:t>
            </w:r>
            <w:r>
              <w:rPr>
                <w:rFonts w:cstheme="minorHAnsi"/>
              </w:rPr>
              <w:t>²</w:t>
            </w:r>
          </w:p>
        </w:tc>
        <w:tc>
          <w:tcPr>
            <w:tcW w:w="3147" w:type="dxa"/>
          </w:tcPr>
          <w:p w14:paraId="62808350" w14:textId="3540402B" w:rsidR="00024D69" w:rsidRDefault="00024D69" w:rsidP="00024D69">
            <w:r w:rsidRPr="00367EB7">
              <w:t xml:space="preserve">Yes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No  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NA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        </w:t>
            </w:r>
          </w:p>
        </w:tc>
        <w:tc>
          <w:tcPr>
            <w:tcW w:w="3148" w:type="dxa"/>
          </w:tcPr>
          <w:p w14:paraId="773A80A1" w14:textId="77777777" w:rsidR="00024D69" w:rsidRDefault="00024D69" w:rsidP="00024D69"/>
        </w:tc>
      </w:tr>
      <w:tr w:rsidR="00024D69" w14:paraId="3508AE8C" w14:textId="77777777" w:rsidTr="00DA2F02">
        <w:tc>
          <w:tcPr>
            <w:tcW w:w="3150" w:type="dxa"/>
          </w:tcPr>
          <w:p w14:paraId="48F4CAE9" w14:textId="7AB2889B" w:rsidR="00024D69" w:rsidRDefault="000B0060" w:rsidP="00024D69">
            <w:r>
              <w:t>Testing meter (if not dedicated to single resident) cleaned/disinfected before next resident</w:t>
            </w:r>
          </w:p>
        </w:tc>
        <w:tc>
          <w:tcPr>
            <w:tcW w:w="3147" w:type="dxa"/>
          </w:tcPr>
          <w:p w14:paraId="72192BCD" w14:textId="7CEA926D" w:rsidR="00024D69" w:rsidRDefault="00024D69" w:rsidP="00024D69">
            <w:r w:rsidRPr="00367EB7">
              <w:t xml:space="preserve">Yes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No  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NA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        </w:t>
            </w:r>
          </w:p>
        </w:tc>
        <w:tc>
          <w:tcPr>
            <w:tcW w:w="3148" w:type="dxa"/>
          </w:tcPr>
          <w:p w14:paraId="4AB24B89" w14:textId="77777777" w:rsidR="00024D69" w:rsidRDefault="00024D69" w:rsidP="00024D69"/>
        </w:tc>
      </w:tr>
      <w:tr w:rsidR="00024D69" w14:paraId="309921E7" w14:textId="77777777" w:rsidTr="00DA2F02">
        <w:tc>
          <w:tcPr>
            <w:tcW w:w="3150" w:type="dxa"/>
          </w:tcPr>
          <w:p w14:paraId="375AACB1" w14:textId="718A711C" w:rsidR="00024D69" w:rsidRDefault="00024D69" w:rsidP="00024D69">
            <w:r>
              <w:t>Gloves removed</w:t>
            </w:r>
            <w:r w:rsidR="000B0060">
              <w:rPr>
                <w:rFonts w:cstheme="minorHAnsi"/>
              </w:rPr>
              <w:t>ᶟ</w:t>
            </w:r>
            <w:r>
              <w:t xml:space="preserve"> </w:t>
            </w:r>
          </w:p>
        </w:tc>
        <w:tc>
          <w:tcPr>
            <w:tcW w:w="3147" w:type="dxa"/>
          </w:tcPr>
          <w:p w14:paraId="2C9FD207" w14:textId="4E005383" w:rsidR="00024D69" w:rsidRDefault="00024D69" w:rsidP="00024D69">
            <w:r w:rsidRPr="00367EB7">
              <w:t xml:space="preserve">Yes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No  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NA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        </w:t>
            </w:r>
          </w:p>
        </w:tc>
        <w:tc>
          <w:tcPr>
            <w:tcW w:w="3148" w:type="dxa"/>
          </w:tcPr>
          <w:p w14:paraId="0A491436" w14:textId="77777777" w:rsidR="00024D69" w:rsidRDefault="00024D69" w:rsidP="00024D69"/>
        </w:tc>
      </w:tr>
      <w:tr w:rsidR="00024D69" w14:paraId="6BD9685B" w14:textId="77777777" w:rsidTr="00DA2F02">
        <w:tc>
          <w:tcPr>
            <w:tcW w:w="3150" w:type="dxa"/>
          </w:tcPr>
          <w:p w14:paraId="298FE9F7" w14:textId="7B1E08DB" w:rsidR="00024D69" w:rsidRDefault="00024D69" w:rsidP="00024D69">
            <w:r>
              <w:t>HH performed</w:t>
            </w:r>
            <w:r w:rsidR="000B0060">
              <w:t xml:space="preserve"> </w:t>
            </w:r>
            <w:r w:rsidR="000B0060">
              <w:rPr>
                <w:rFonts w:cstheme="minorHAnsi"/>
              </w:rPr>
              <w:t>⁴</w:t>
            </w:r>
          </w:p>
        </w:tc>
        <w:tc>
          <w:tcPr>
            <w:tcW w:w="3147" w:type="dxa"/>
          </w:tcPr>
          <w:p w14:paraId="110F72EA" w14:textId="7D90A26D" w:rsidR="00024D69" w:rsidRDefault="00024D69" w:rsidP="00024D69">
            <w:r w:rsidRPr="00367EB7">
              <w:t xml:space="preserve">Yes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No  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NA     </w:t>
            </w:r>
            <w:r w:rsidRPr="00367EB7">
              <w:rPr>
                <w:rFonts w:cstheme="minorHAnsi"/>
                <w:b/>
              </w:rPr>
              <w:t>□</w:t>
            </w:r>
            <w:r w:rsidRPr="00367EB7">
              <w:t xml:space="preserve">                 </w:t>
            </w:r>
          </w:p>
        </w:tc>
        <w:tc>
          <w:tcPr>
            <w:tcW w:w="3148" w:type="dxa"/>
          </w:tcPr>
          <w:p w14:paraId="18B827BE" w14:textId="77777777" w:rsidR="00024D69" w:rsidRDefault="00024D69" w:rsidP="00024D69"/>
        </w:tc>
      </w:tr>
      <w:tr w:rsidR="00024D69" w14:paraId="44E41B87" w14:textId="77777777" w:rsidTr="009A375C">
        <w:tc>
          <w:tcPr>
            <w:tcW w:w="9445" w:type="dxa"/>
            <w:gridSpan w:val="3"/>
          </w:tcPr>
          <w:p w14:paraId="023E63C5" w14:textId="77777777" w:rsidR="00024D69" w:rsidRPr="0072015D" w:rsidRDefault="00024D69" w:rsidP="00024D69">
            <w:pPr>
              <w:rPr>
                <w:i/>
                <w:iCs/>
                <w:sz w:val="20"/>
                <w:szCs w:val="20"/>
              </w:rPr>
            </w:pPr>
            <w:r w:rsidRPr="0072015D">
              <w:rPr>
                <w:i/>
                <w:iCs/>
                <w:sz w:val="20"/>
                <w:szCs w:val="20"/>
              </w:rPr>
              <w:t xml:space="preserve">*NA = Not assessed </w:t>
            </w:r>
          </w:p>
          <w:p w14:paraId="6E49B805" w14:textId="6474FAF0" w:rsidR="00024D69" w:rsidRPr="0072015D" w:rsidRDefault="00024D69" w:rsidP="00024D69">
            <w:pPr>
              <w:rPr>
                <w:i/>
                <w:iCs/>
                <w:sz w:val="20"/>
                <w:szCs w:val="20"/>
              </w:rPr>
            </w:pPr>
            <w:r w:rsidRPr="0072015D">
              <w:rPr>
                <w:i/>
                <w:iCs/>
                <w:sz w:val="20"/>
                <w:szCs w:val="20"/>
              </w:rPr>
              <w:t xml:space="preserve">1 </w:t>
            </w:r>
            <w:r w:rsidR="00D27B3C" w:rsidRPr="0072015D">
              <w:rPr>
                <w:i/>
                <w:iCs/>
                <w:sz w:val="20"/>
                <w:szCs w:val="20"/>
              </w:rPr>
              <w:t xml:space="preserve">Lancet </w:t>
            </w:r>
            <w:r w:rsidR="00EC5D83" w:rsidRPr="0072015D">
              <w:rPr>
                <w:i/>
                <w:iCs/>
                <w:sz w:val="20"/>
                <w:szCs w:val="20"/>
              </w:rPr>
              <w:t xml:space="preserve">holder devices (e.g., lancing </w:t>
            </w:r>
            <w:proofErr w:type="spellStart"/>
            <w:r w:rsidR="00EC5D83" w:rsidRPr="0072015D">
              <w:rPr>
                <w:i/>
                <w:iCs/>
                <w:sz w:val="20"/>
                <w:szCs w:val="20"/>
              </w:rPr>
              <w:t>penlets</w:t>
            </w:r>
            <w:proofErr w:type="spellEnd"/>
            <w:r w:rsidR="00EC5D83" w:rsidRPr="0072015D">
              <w:rPr>
                <w:i/>
                <w:iCs/>
                <w:sz w:val="20"/>
                <w:szCs w:val="20"/>
              </w:rPr>
              <w:t xml:space="preserve">) are not suitable for multi-patient use </w:t>
            </w:r>
            <w:r w:rsidRPr="0072015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3EA24B9" w14:textId="1F4A2DDA" w:rsidR="00024D69" w:rsidRPr="0072015D" w:rsidRDefault="00024D69" w:rsidP="00024D69">
            <w:pPr>
              <w:rPr>
                <w:i/>
                <w:iCs/>
                <w:sz w:val="20"/>
                <w:szCs w:val="20"/>
              </w:rPr>
            </w:pPr>
            <w:r w:rsidRPr="0072015D">
              <w:rPr>
                <w:i/>
                <w:iCs/>
                <w:sz w:val="20"/>
                <w:szCs w:val="20"/>
              </w:rPr>
              <w:t xml:space="preserve">2 </w:t>
            </w:r>
            <w:r w:rsidR="00D27B3C" w:rsidRPr="0072015D">
              <w:rPr>
                <w:i/>
                <w:iCs/>
                <w:sz w:val="20"/>
                <w:szCs w:val="20"/>
              </w:rPr>
              <w:t>If the manufacturer does not provide instructions for cleaning and disinfection, then the testing meter should not be used for &gt;1 patient/resident</w:t>
            </w:r>
            <w:r w:rsidRPr="0072015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878BB03" w14:textId="1E22D3B6" w:rsidR="00024D69" w:rsidRPr="0072015D" w:rsidRDefault="00024D69" w:rsidP="00024D69">
            <w:pPr>
              <w:rPr>
                <w:i/>
                <w:iCs/>
                <w:sz w:val="20"/>
                <w:szCs w:val="20"/>
              </w:rPr>
            </w:pPr>
            <w:r w:rsidRPr="0072015D">
              <w:rPr>
                <w:i/>
                <w:iCs/>
                <w:sz w:val="20"/>
                <w:szCs w:val="20"/>
              </w:rPr>
              <w:t xml:space="preserve">3 </w:t>
            </w:r>
            <w:r w:rsidR="000B0060" w:rsidRPr="0072015D">
              <w:rPr>
                <w:i/>
                <w:iCs/>
                <w:sz w:val="20"/>
                <w:szCs w:val="20"/>
              </w:rPr>
              <w:t xml:space="preserve">Gloves should be changed before assisting the next resident with POCT </w:t>
            </w:r>
            <w:r w:rsidRPr="0072015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F152A7" w14:textId="5C7591DD" w:rsidR="000B0060" w:rsidRPr="0072015D" w:rsidRDefault="00024D69" w:rsidP="000B0060">
            <w:pPr>
              <w:rPr>
                <w:sz w:val="20"/>
                <w:szCs w:val="20"/>
              </w:rPr>
            </w:pPr>
            <w:r w:rsidRPr="0072015D">
              <w:rPr>
                <w:i/>
                <w:iCs/>
                <w:sz w:val="20"/>
                <w:szCs w:val="20"/>
              </w:rPr>
              <w:t xml:space="preserve">4 </w:t>
            </w:r>
            <w:r w:rsidR="000B0060" w:rsidRPr="0072015D">
              <w:rPr>
                <w:i/>
                <w:iCs/>
                <w:sz w:val="20"/>
                <w:szCs w:val="20"/>
              </w:rPr>
              <w:t xml:space="preserve">Hand Hygiene should be performed before assisting the next resident with POCT </w:t>
            </w:r>
          </w:p>
          <w:p w14:paraId="21D00888" w14:textId="21F46DA0" w:rsidR="00024D69" w:rsidRPr="005071DA" w:rsidRDefault="00024D69" w:rsidP="00024D69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071DA" w14:paraId="6B811BCD" w14:textId="77777777" w:rsidTr="009A375C">
        <w:tc>
          <w:tcPr>
            <w:tcW w:w="9445" w:type="dxa"/>
            <w:gridSpan w:val="3"/>
          </w:tcPr>
          <w:p w14:paraId="209D7721" w14:textId="16C49CC3" w:rsidR="005071DA" w:rsidRDefault="005071DA" w:rsidP="00024D69">
            <w:pPr>
              <w:rPr>
                <w:b/>
                <w:bCs/>
                <w:sz w:val="24"/>
                <w:szCs w:val="24"/>
                <w:u w:val="single"/>
              </w:rPr>
            </w:pPr>
            <w:r w:rsidRPr="00581C2E">
              <w:rPr>
                <w:b/>
                <w:bCs/>
                <w:sz w:val="24"/>
                <w:szCs w:val="24"/>
                <w:u w:val="single"/>
              </w:rPr>
              <w:t>Additional Comments:</w:t>
            </w:r>
          </w:p>
          <w:p w14:paraId="0FBE9D90" w14:textId="1EAF640C" w:rsidR="00581C2E" w:rsidRDefault="00581C2E" w:rsidP="00024D6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99DE5D1" w14:textId="49866B60" w:rsidR="00581C2E" w:rsidRDefault="00581C2E" w:rsidP="00024D6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4D223A8" w14:textId="4CAEBF71" w:rsidR="00581C2E" w:rsidRDefault="00581C2E" w:rsidP="00024D6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6F342F7" w14:textId="77777777" w:rsidR="00581C2E" w:rsidRPr="00581C2E" w:rsidRDefault="00581C2E" w:rsidP="00024D6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4F321DC" w14:textId="77777777" w:rsid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  <w:p w14:paraId="77EECDD4" w14:textId="77777777" w:rsid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  <w:p w14:paraId="0ABF3879" w14:textId="77777777" w:rsid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  <w:p w14:paraId="6E586242" w14:textId="77777777" w:rsid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  <w:p w14:paraId="5A65D799" w14:textId="77777777" w:rsid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  <w:p w14:paraId="5EA498A7" w14:textId="100CE2F3" w:rsidR="005071DA" w:rsidRPr="005071DA" w:rsidRDefault="005071DA" w:rsidP="00024D69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0CBDC68F" w14:textId="77777777" w:rsidR="00341AC1" w:rsidRDefault="00341AC1"/>
    <w:sectPr w:rsidR="00341A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CBC2" w14:textId="77777777" w:rsidR="00024D69" w:rsidRDefault="00024D69" w:rsidP="00024D69">
      <w:pPr>
        <w:spacing w:after="0" w:line="240" w:lineRule="auto"/>
      </w:pPr>
      <w:r>
        <w:separator/>
      </w:r>
    </w:p>
  </w:endnote>
  <w:endnote w:type="continuationSeparator" w:id="0">
    <w:p w14:paraId="71131681" w14:textId="77777777" w:rsidR="00024D69" w:rsidRDefault="00024D69" w:rsidP="000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8C46" w14:textId="51A5BEC8" w:rsidR="000B0060" w:rsidRDefault="000B0060">
    <w:pPr>
      <w:pStyle w:val="Footer"/>
    </w:pPr>
    <w:r>
      <w:tab/>
      <w:t>______________________________</w:t>
    </w:r>
  </w:p>
  <w:p w14:paraId="7351EA2B" w14:textId="785435ED" w:rsidR="000B0060" w:rsidRDefault="000B0060">
    <w:pPr>
      <w:pStyle w:val="Footer"/>
    </w:pPr>
    <w:r>
      <w:tab/>
      <w:t>Observer Signature</w:t>
    </w:r>
  </w:p>
  <w:p w14:paraId="7BC8AAB8" w14:textId="77777777" w:rsidR="000B0060" w:rsidRDefault="000B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61F1" w14:textId="77777777" w:rsidR="00024D69" w:rsidRDefault="00024D69" w:rsidP="00024D69">
      <w:pPr>
        <w:spacing w:after="0" w:line="240" w:lineRule="auto"/>
      </w:pPr>
      <w:r>
        <w:separator/>
      </w:r>
    </w:p>
  </w:footnote>
  <w:footnote w:type="continuationSeparator" w:id="0">
    <w:p w14:paraId="12FD2729" w14:textId="77777777" w:rsidR="00024D69" w:rsidRDefault="00024D69" w:rsidP="000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0EE3" w14:textId="07D1F3A2" w:rsidR="000B0060" w:rsidRDefault="000B0060">
    <w:pPr>
      <w:pStyle w:val="Header"/>
    </w:pPr>
    <w:r>
      <w:t>_______________________</w:t>
    </w:r>
    <w:r>
      <w:tab/>
      <w:t>_______</w:t>
    </w:r>
    <w:r>
      <w:tab/>
      <w:t>___________</w:t>
    </w:r>
  </w:p>
  <w:p w14:paraId="4600B3DF" w14:textId="33B5A8BE" w:rsidR="00024D69" w:rsidRDefault="000B0060">
    <w:pPr>
      <w:pStyle w:val="Header"/>
    </w:pPr>
    <w:r>
      <w:t xml:space="preserve">Resident </w:t>
    </w:r>
    <w:r w:rsidR="00024D69">
      <w:t>Name</w:t>
    </w:r>
    <w:r w:rsidR="00024D69">
      <w:ptab w:relativeTo="margin" w:alignment="center" w:leader="none"/>
    </w:r>
    <w:r w:rsidR="00024D69">
      <w:t>Room Number</w:t>
    </w:r>
    <w:r w:rsidR="00024D69">
      <w:ptab w:relativeTo="margin" w:alignment="right" w:leader="none"/>
    </w:r>
    <w:r w:rsidR="00024D69"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A02"/>
    <w:multiLevelType w:val="hybridMultilevel"/>
    <w:tmpl w:val="7EDC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66"/>
    <w:rsid w:val="00007550"/>
    <w:rsid w:val="00024D69"/>
    <w:rsid w:val="000B0060"/>
    <w:rsid w:val="00113189"/>
    <w:rsid w:val="001F5514"/>
    <w:rsid w:val="00321772"/>
    <w:rsid w:val="00341AC1"/>
    <w:rsid w:val="003F3387"/>
    <w:rsid w:val="004C16A8"/>
    <w:rsid w:val="005071DA"/>
    <w:rsid w:val="00571E32"/>
    <w:rsid w:val="00581C2E"/>
    <w:rsid w:val="0072015D"/>
    <w:rsid w:val="00724D28"/>
    <w:rsid w:val="00851453"/>
    <w:rsid w:val="00B23AA0"/>
    <w:rsid w:val="00D27B3C"/>
    <w:rsid w:val="00DA2F02"/>
    <w:rsid w:val="00E03BD1"/>
    <w:rsid w:val="00EB2939"/>
    <w:rsid w:val="00EC5D83"/>
    <w:rsid w:val="00F9486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806FCB"/>
  <w15:chartTrackingRefBased/>
  <w15:docId w15:val="{67A76650-CB89-43F1-930F-22D839F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69"/>
  </w:style>
  <w:style w:type="paragraph" w:styleId="Footer">
    <w:name w:val="footer"/>
    <w:basedOn w:val="Normal"/>
    <w:link w:val="FooterChar"/>
    <w:uiPriority w:val="99"/>
    <w:unhideWhenUsed/>
    <w:rsid w:val="000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Cook</dc:creator>
  <cp:keywords/>
  <dc:description/>
  <cp:lastModifiedBy>Cook, Evelyn C</cp:lastModifiedBy>
  <cp:revision>6</cp:revision>
  <cp:lastPrinted>2020-01-15T18:45:00Z</cp:lastPrinted>
  <dcterms:created xsi:type="dcterms:W3CDTF">2020-01-15T18:31:00Z</dcterms:created>
  <dcterms:modified xsi:type="dcterms:W3CDTF">2020-02-03T21:18:00Z</dcterms:modified>
</cp:coreProperties>
</file>