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7525" w14:textId="77777777" w:rsidR="00D32B06" w:rsidRDefault="00D32B06" w:rsidP="0023254E">
      <w:pPr>
        <w:jc w:val="center"/>
        <w:rPr>
          <w:b/>
          <w:sz w:val="28"/>
          <w:szCs w:val="28"/>
        </w:rPr>
      </w:pPr>
      <w:bookmarkStart w:id="0" w:name="_GoBack"/>
      <w:bookmarkEnd w:id="0"/>
      <w:r w:rsidRPr="00D32B06">
        <w:rPr>
          <w:rFonts w:asciiTheme="minorHAnsi" w:hAnsiTheme="minorHAnsi"/>
          <w:noProof/>
        </w:rPr>
        <mc:AlternateContent>
          <mc:Choice Requires="wps">
            <w:drawing>
              <wp:anchor distT="0" distB="0" distL="114300" distR="114300" simplePos="0" relativeHeight="251659264" behindDoc="0" locked="0" layoutInCell="1" allowOverlap="1" wp14:anchorId="05A589B8" wp14:editId="3AA115C6">
                <wp:simplePos x="0" y="0"/>
                <wp:positionH relativeFrom="margin">
                  <wp:posOffset>0</wp:posOffset>
                </wp:positionH>
                <wp:positionV relativeFrom="paragraph">
                  <wp:posOffset>1270</wp:posOffset>
                </wp:positionV>
                <wp:extent cx="6796088" cy="62388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6796088" cy="623888"/>
                        </a:xfrm>
                        <a:prstGeom prst="rect">
                          <a:avLst/>
                        </a:prstGeom>
                        <a:solidFill>
                          <a:schemeClr val="accent1"/>
                        </a:solidFill>
                        <a:ln w="12700" cap="flat" cmpd="sng" algn="ctr">
                          <a:solidFill>
                            <a:sysClr val="windowText" lastClr="000000">
                              <a:shade val="50000"/>
                            </a:sysClr>
                          </a:solidFill>
                          <a:prstDash val="solid"/>
                          <a:miter lim="800000"/>
                        </a:ln>
                        <a:effectLst/>
                      </wps:spPr>
                      <wps:txbx>
                        <w:txbxContent>
                          <w:p w14:paraId="358B86B5" w14:textId="77777777" w:rsidR="00D32B06" w:rsidRPr="00392FB5" w:rsidRDefault="00D32B06" w:rsidP="00FA4DB6">
                            <w:pPr>
                              <w:shd w:val="clear" w:color="auto" w:fill="5B9BD5" w:themeFill="accent1"/>
                              <w:jc w:val="center"/>
                              <w:rPr>
                                <w:b/>
                                <w:sz w:val="32"/>
                                <w:szCs w:val="28"/>
                              </w:rPr>
                            </w:pPr>
                            <w:r w:rsidRPr="00392FB5">
                              <w:rPr>
                                <w:b/>
                                <w:sz w:val="32"/>
                                <w:szCs w:val="28"/>
                              </w:rPr>
                              <w:t xml:space="preserve">Long-Term Care Tuberculosis (TB) </w:t>
                            </w:r>
                          </w:p>
                          <w:p w14:paraId="44BBAE09" w14:textId="77777777" w:rsidR="00D32B06" w:rsidRPr="00392FB5" w:rsidRDefault="00D32B06" w:rsidP="00FA4DB6">
                            <w:pPr>
                              <w:shd w:val="clear" w:color="auto" w:fill="5B9BD5" w:themeFill="accent1"/>
                              <w:jc w:val="center"/>
                              <w:rPr>
                                <w:i/>
                                <w:sz w:val="24"/>
                              </w:rPr>
                            </w:pPr>
                            <w:r w:rsidRPr="00392FB5">
                              <w:rPr>
                                <w:b/>
                                <w:i/>
                                <w:sz w:val="28"/>
                                <w:szCs w:val="28"/>
                              </w:rPr>
                              <w:t xml:space="preserve">Risk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9B8" id="Rectangle 1" o:spid="_x0000_s1026" style="position:absolute;left:0;text-align:left;margin-left:0;margin-top:.1pt;width:535.15pt;height:4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bmkQIAADMFAAAOAAAAZHJzL2Uyb0RvYy54bWysVNtOGzEQfa/Uf7D8XjZJIYSIDYpAVJUQ&#10;IKDieeL1ZlfyrbaTTfr1PfYu4dI+Vc2DM+MZz+XMmT2/2GnFttKH1pqSj49GnEkjbNWadcl/PF1/&#10;mXEWIpmKlDWy5HsZ+MXi86fzzs3lxDZWVdIzBDFh3rmSNzG6eVEE0UhN4cg6aWCsrdcUofp1UXnq&#10;EF2rYjIaTYvO+sp5K2QIuL3qjXyR49e1FPGuroOMTJUctcV8+nyu0lkszmm+9uSaVgxl0D9Uoak1&#10;SHoIdUWR2Ma3f4TSrfA22DoeCasLW9etkLkHdDMefejmsSEncy8AJ7gDTOH/hRW323vP2gqz48yQ&#10;xogeABqZtZJsnODpXJjD69Hd+0ELEFOvu9rr9I8u2C5Duj9AKneRCVxOT8+moxlIIGCbTr7OICNM&#10;8fra+RC/SatZEkrukT0jSdubEHvXF5eULFjVVtetUllJNJGXyrMtYcAkhDQxV40E7zyVYR16nJyO&#10;wAJBYFqtKELUDr0Hs+aM1BoUFtHn9O9eh304JAH5Kts9oUHOFIUIA7rOv/5hQ5Xs6zlJt0O7fYjc&#10;+bvQqbcrCk3/IpvSC5rrNmIzVKtLPuuj92Aok6wyc3tAKI2oH0qS4m61g2sSV7baY7ze9rwPTly3&#10;yHeDsu/Jg+gAA8sb73DUygIhO0icNdb/+tt98gf/YOWsw+IAvZ8b8hJofDdg5tn4+DhtWlaOT04n&#10;UPxby+qtxWz0pcXowD5Ul8XkH9WLWHurn7Hjy5QVJjICufs5Dcpl7BcaXwkhl8vshu1yFG/MoxMp&#10;eIIsIf20eybvBqpFzPDWviwZzT8wrvdNL41dbqKt20zHV1wxzKRgM/NYh69IWv23evZ6/dYtfgMA&#10;AP//AwBQSwMEFAAGAAgAAAAhAIATlRvbAAAABQEAAA8AAABkcnMvZG93bnJldi54bWxMj0FLw0AQ&#10;he+C/2EZwZvdbUVbYzalCIIXEWMJHqfZMQnNzsbsto3/3ulJj8N7fO+bfD35Xh1pjF1gC/OZAUVc&#10;B9dxY2H78XyzAhUTssM+MFn4oQjr4vIix8yFE7/TsUyNEgjHDC20KQ2Z1rFuyWOchYFYsq8wekxy&#10;jo12I54E7nu9MOZee+xYFloc6Kmlel8evIVFtZ2/1v4F36L/3iz3n5Xuysra66tp8wgq0ZT+ynDW&#10;F3UoxGkXDuyi6i3II0lIoM6ZWZpbUDsLD6s70EWu/9sXvwAAAP//AwBQSwECLQAUAAYACAAAACEA&#10;toM4kv4AAADhAQAAEwAAAAAAAAAAAAAAAAAAAAAAW0NvbnRlbnRfVHlwZXNdLnhtbFBLAQItABQA&#10;BgAIAAAAIQA4/SH/1gAAAJQBAAALAAAAAAAAAAAAAAAAAC8BAABfcmVscy8ucmVsc1BLAQItABQA&#10;BgAIAAAAIQA1BZbmkQIAADMFAAAOAAAAAAAAAAAAAAAAAC4CAABkcnMvZTJvRG9jLnhtbFBLAQIt&#10;ABQABgAIAAAAIQCAE5Ub2wAAAAUBAAAPAAAAAAAAAAAAAAAAAOsEAABkcnMvZG93bnJldi54bWxQ&#10;SwUGAAAAAAQABADzAAAA8wUAAAAA&#10;" fillcolor="#5b9bd5 [3204]" strokeweight="1pt">
                <v:textbox>
                  <w:txbxContent>
                    <w:p w14:paraId="358B86B5" w14:textId="77777777" w:rsidR="00D32B06" w:rsidRPr="00392FB5" w:rsidRDefault="00D32B06" w:rsidP="00FA4DB6">
                      <w:pPr>
                        <w:shd w:val="clear" w:color="auto" w:fill="5B9BD5" w:themeFill="accent1"/>
                        <w:jc w:val="center"/>
                        <w:rPr>
                          <w:b/>
                          <w:sz w:val="32"/>
                          <w:szCs w:val="28"/>
                        </w:rPr>
                      </w:pPr>
                      <w:r w:rsidRPr="00392FB5">
                        <w:rPr>
                          <w:b/>
                          <w:sz w:val="32"/>
                          <w:szCs w:val="28"/>
                        </w:rPr>
                        <w:t xml:space="preserve">Long-Term Care Tuberculosis (TB) </w:t>
                      </w:r>
                    </w:p>
                    <w:p w14:paraId="44BBAE09" w14:textId="77777777" w:rsidR="00D32B06" w:rsidRPr="00392FB5" w:rsidRDefault="00D32B06" w:rsidP="00FA4DB6">
                      <w:pPr>
                        <w:shd w:val="clear" w:color="auto" w:fill="5B9BD5" w:themeFill="accent1"/>
                        <w:jc w:val="center"/>
                        <w:rPr>
                          <w:i/>
                          <w:sz w:val="24"/>
                        </w:rPr>
                      </w:pPr>
                      <w:r w:rsidRPr="00392FB5">
                        <w:rPr>
                          <w:b/>
                          <w:i/>
                          <w:sz w:val="28"/>
                          <w:szCs w:val="28"/>
                        </w:rPr>
                        <w:t xml:space="preserve">Risk Assessment </w:t>
                      </w:r>
                    </w:p>
                  </w:txbxContent>
                </v:textbox>
                <w10:wrap anchorx="margin"/>
              </v:rect>
            </w:pict>
          </mc:Fallback>
        </mc:AlternateContent>
      </w:r>
    </w:p>
    <w:p w14:paraId="36DBFC3C" w14:textId="77777777" w:rsidR="00D32B06" w:rsidRDefault="00D32B06" w:rsidP="0023254E">
      <w:pPr>
        <w:jc w:val="center"/>
        <w:rPr>
          <w:b/>
          <w:sz w:val="28"/>
          <w:szCs w:val="28"/>
        </w:rPr>
      </w:pPr>
    </w:p>
    <w:p w14:paraId="306863F0" w14:textId="77777777" w:rsidR="00D32B06" w:rsidRPr="007846E4" w:rsidRDefault="00D32B06" w:rsidP="0023254E">
      <w:pPr>
        <w:jc w:val="center"/>
        <w:rPr>
          <w:b/>
          <w:sz w:val="18"/>
          <w:szCs w:val="28"/>
        </w:rPr>
      </w:pPr>
    </w:p>
    <w:p w14:paraId="2FCEB55F" w14:textId="77777777" w:rsidR="00854AB9" w:rsidRDefault="0023254E" w:rsidP="004D4EE6">
      <w:pPr>
        <w:rPr>
          <w:b/>
          <w:sz w:val="24"/>
          <w:szCs w:val="24"/>
        </w:rPr>
      </w:pPr>
      <w:r w:rsidRPr="00854AB9">
        <w:rPr>
          <w:b/>
          <w:sz w:val="24"/>
          <w:szCs w:val="24"/>
        </w:rPr>
        <w:t>Facility name_______________________________________________________________</w:t>
      </w:r>
      <w:r w:rsidR="004D4EE6">
        <w:rPr>
          <w:b/>
          <w:sz w:val="24"/>
          <w:szCs w:val="24"/>
        </w:rPr>
        <w:t>______________</w:t>
      </w:r>
    </w:p>
    <w:p w14:paraId="2810C66B" w14:textId="77777777" w:rsidR="0023254E" w:rsidRDefault="00854AB9" w:rsidP="004D4EE6">
      <w:pPr>
        <w:rPr>
          <w:b/>
          <w:sz w:val="24"/>
          <w:szCs w:val="24"/>
        </w:rPr>
      </w:pPr>
      <w:r>
        <w:rPr>
          <w:b/>
          <w:sz w:val="24"/>
          <w:szCs w:val="24"/>
        </w:rPr>
        <w:t>A</w:t>
      </w:r>
      <w:r w:rsidR="0023254E" w:rsidRPr="00854AB9">
        <w:rPr>
          <w:b/>
          <w:sz w:val="24"/>
          <w:szCs w:val="24"/>
        </w:rPr>
        <w:t>ssessment</w:t>
      </w:r>
      <w:r>
        <w:rPr>
          <w:b/>
          <w:sz w:val="24"/>
          <w:szCs w:val="24"/>
        </w:rPr>
        <w:t xml:space="preserve"> date</w:t>
      </w:r>
      <w:r w:rsidR="004D4EE6">
        <w:rPr>
          <w:b/>
          <w:sz w:val="24"/>
          <w:szCs w:val="24"/>
        </w:rPr>
        <w:t>___________________</w:t>
      </w:r>
      <w:r w:rsidR="0023254E" w:rsidRPr="00854AB9">
        <w:rPr>
          <w:b/>
          <w:sz w:val="24"/>
          <w:szCs w:val="24"/>
        </w:rPr>
        <w:t>Completed by/title__________________________</w:t>
      </w:r>
      <w:r w:rsidR="004D4EE6">
        <w:rPr>
          <w:b/>
          <w:sz w:val="24"/>
          <w:szCs w:val="24"/>
        </w:rPr>
        <w:t>______________</w:t>
      </w:r>
    </w:p>
    <w:tbl>
      <w:tblPr>
        <w:tblStyle w:val="TableGrid"/>
        <w:tblW w:w="10816" w:type="dxa"/>
        <w:tblLayout w:type="fixed"/>
        <w:tblLook w:val="04A0" w:firstRow="1" w:lastRow="0" w:firstColumn="1" w:lastColumn="0" w:noHBand="0" w:noVBand="1"/>
      </w:tblPr>
      <w:tblGrid>
        <w:gridCol w:w="7455"/>
        <w:gridCol w:w="1442"/>
        <w:gridCol w:w="632"/>
        <w:gridCol w:w="633"/>
        <w:gridCol w:w="636"/>
        <w:gridCol w:w="18"/>
      </w:tblGrid>
      <w:tr w:rsidR="00C51E6A" w14:paraId="4AFB33C8" w14:textId="77777777" w:rsidTr="00055801">
        <w:trPr>
          <w:trHeight w:val="341"/>
        </w:trPr>
        <w:tc>
          <w:tcPr>
            <w:tcW w:w="7458" w:type="dxa"/>
            <w:shd w:val="clear" w:color="auto" w:fill="5B9BD5" w:themeFill="accent1"/>
          </w:tcPr>
          <w:p w14:paraId="2698C699" w14:textId="77777777" w:rsidR="00C51E6A" w:rsidRPr="00D908F6" w:rsidRDefault="00252A82" w:rsidP="00097E50">
            <w:pPr>
              <w:tabs>
                <w:tab w:val="left" w:pos="697"/>
              </w:tabs>
              <w:rPr>
                <w:b/>
              </w:rPr>
            </w:pPr>
            <w:r w:rsidRPr="00D908F6">
              <w:rPr>
                <w:b/>
              </w:rPr>
              <w:t xml:space="preserve">           </w:t>
            </w:r>
            <w:r w:rsidR="00C51E6A" w:rsidRPr="00D908F6">
              <w:rPr>
                <w:b/>
              </w:rPr>
              <w:t>Part 1:  Incidence of TB</w:t>
            </w:r>
          </w:p>
        </w:tc>
        <w:tc>
          <w:tcPr>
            <w:tcW w:w="1442" w:type="dxa"/>
            <w:shd w:val="clear" w:color="auto" w:fill="5B9BD5" w:themeFill="accent1"/>
          </w:tcPr>
          <w:p w14:paraId="4E07993F" w14:textId="77777777" w:rsidR="00C51E6A" w:rsidRPr="00D908F6" w:rsidRDefault="00C51E6A" w:rsidP="00F77D85">
            <w:pPr>
              <w:jc w:val="center"/>
              <w:rPr>
                <w:b/>
              </w:rPr>
            </w:pPr>
            <w:r w:rsidRPr="00D908F6">
              <w:rPr>
                <w:b/>
              </w:rPr>
              <w:t xml:space="preserve">Number </w:t>
            </w:r>
          </w:p>
        </w:tc>
        <w:tc>
          <w:tcPr>
            <w:tcW w:w="1916" w:type="dxa"/>
            <w:gridSpan w:val="4"/>
            <w:shd w:val="clear" w:color="auto" w:fill="5B9BD5" w:themeFill="accent1"/>
          </w:tcPr>
          <w:p w14:paraId="148EF289" w14:textId="77777777" w:rsidR="00C51E6A" w:rsidRPr="00D908F6" w:rsidRDefault="00C51E6A" w:rsidP="00C51E6A">
            <w:pPr>
              <w:jc w:val="center"/>
              <w:rPr>
                <w:b/>
              </w:rPr>
            </w:pPr>
            <w:r w:rsidRPr="00D908F6">
              <w:rPr>
                <w:b/>
              </w:rPr>
              <w:t>Rate</w:t>
            </w:r>
          </w:p>
        </w:tc>
      </w:tr>
      <w:tr w:rsidR="00C51E6A" w14:paraId="189D45B8" w14:textId="77777777" w:rsidTr="00055801">
        <w:tc>
          <w:tcPr>
            <w:tcW w:w="7458" w:type="dxa"/>
          </w:tcPr>
          <w:p w14:paraId="21FE5A79" w14:textId="77777777" w:rsidR="00C51E6A" w:rsidRPr="0009471E" w:rsidRDefault="00C51E6A" w:rsidP="00160FFC">
            <w:pPr>
              <w:pStyle w:val="ListParagraph"/>
              <w:numPr>
                <w:ilvl w:val="0"/>
                <w:numId w:val="2"/>
              </w:numPr>
              <w:rPr>
                <w:b/>
                <w:sz w:val="22"/>
                <w:szCs w:val="22"/>
              </w:rPr>
            </w:pPr>
            <w:r w:rsidRPr="0009471E">
              <w:rPr>
                <w:sz w:val="22"/>
                <w:szCs w:val="22"/>
              </w:rPr>
              <w:t>Number of TB cases in your facility last year</w:t>
            </w:r>
          </w:p>
        </w:tc>
        <w:tc>
          <w:tcPr>
            <w:tcW w:w="1442" w:type="dxa"/>
          </w:tcPr>
          <w:p w14:paraId="35E18D21" w14:textId="77777777" w:rsidR="00C51E6A" w:rsidRPr="0009471E" w:rsidRDefault="00C51E6A" w:rsidP="0023254E">
            <w:pPr>
              <w:rPr>
                <w:b/>
              </w:rPr>
            </w:pPr>
          </w:p>
        </w:tc>
        <w:tc>
          <w:tcPr>
            <w:tcW w:w="1916" w:type="dxa"/>
            <w:gridSpan w:val="4"/>
            <w:shd w:val="clear" w:color="auto" w:fill="auto"/>
          </w:tcPr>
          <w:p w14:paraId="28EFF52B" w14:textId="77777777" w:rsidR="00C51E6A" w:rsidRPr="0009471E" w:rsidRDefault="00C51E6A" w:rsidP="0023254E">
            <w:pPr>
              <w:rPr>
                <w:b/>
              </w:rPr>
            </w:pPr>
          </w:p>
        </w:tc>
      </w:tr>
      <w:tr w:rsidR="00C51E6A" w14:paraId="07B77DD4" w14:textId="77777777" w:rsidTr="00055801">
        <w:tc>
          <w:tcPr>
            <w:tcW w:w="7458" w:type="dxa"/>
          </w:tcPr>
          <w:p w14:paraId="6488682D" w14:textId="77777777" w:rsidR="00C51E6A" w:rsidRPr="0009471E" w:rsidRDefault="00C51E6A" w:rsidP="00160FFC">
            <w:pPr>
              <w:pStyle w:val="ListParagraph"/>
              <w:numPr>
                <w:ilvl w:val="0"/>
                <w:numId w:val="2"/>
              </w:numPr>
              <w:rPr>
                <w:sz w:val="22"/>
                <w:szCs w:val="22"/>
              </w:rPr>
            </w:pPr>
            <w:r w:rsidRPr="0009471E">
              <w:rPr>
                <w:sz w:val="22"/>
                <w:szCs w:val="22"/>
              </w:rPr>
              <w:t>Number of TB Cases in your county or service region last year</w:t>
            </w:r>
          </w:p>
        </w:tc>
        <w:tc>
          <w:tcPr>
            <w:tcW w:w="1442" w:type="dxa"/>
          </w:tcPr>
          <w:p w14:paraId="6011795C" w14:textId="77777777" w:rsidR="00C51E6A" w:rsidRPr="0009471E" w:rsidRDefault="00C51E6A" w:rsidP="0023254E">
            <w:pPr>
              <w:rPr>
                <w:b/>
              </w:rPr>
            </w:pPr>
          </w:p>
        </w:tc>
        <w:tc>
          <w:tcPr>
            <w:tcW w:w="1916" w:type="dxa"/>
            <w:gridSpan w:val="4"/>
            <w:shd w:val="clear" w:color="auto" w:fill="auto"/>
          </w:tcPr>
          <w:p w14:paraId="1969B7A9" w14:textId="77777777" w:rsidR="00C51E6A" w:rsidRPr="0009471E" w:rsidRDefault="00C51E6A" w:rsidP="0023254E">
            <w:pPr>
              <w:rPr>
                <w:b/>
              </w:rPr>
            </w:pPr>
          </w:p>
        </w:tc>
      </w:tr>
      <w:tr w:rsidR="00C51E6A" w14:paraId="6FD8A0D4" w14:textId="77777777" w:rsidTr="00055801">
        <w:tc>
          <w:tcPr>
            <w:tcW w:w="7458" w:type="dxa"/>
          </w:tcPr>
          <w:p w14:paraId="2562E0AB" w14:textId="77777777" w:rsidR="00C51E6A" w:rsidRPr="0009471E" w:rsidRDefault="00C51E6A" w:rsidP="00160FFC">
            <w:pPr>
              <w:pStyle w:val="ListParagraph"/>
              <w:numPr>
                <w:ilvl w:val="0"/>
                <w:numId w:val="2"/>
              </w:numPr>
              <w:rPr>
                <w:sz w:val="22"/>
                <w:szCs w:val="22"/>
              </w:rPr>
            </w:pPr>
            <w:r w:rsidRPr="0009471E">
              <w:rPr>
                <w:sz w:val="22"/>
                <w:szCs w:val="22"/>
              </w:rPr>
              <w:t xml:space="preserve">Number of TB Cases in the state last year                                          </w:t>
            </w:r>
          </w:p>
        </w:tc>
        <w:tc>
          <w:tcPr>
            <w:tcW w:w="1442" w:type="dxa"/>
          </w:tcPr>
          <w:p w14:paraId="5D51D1DE" w14:textId="77777777" w:rsidR="00C51E6A" w:rsidRPr="0009471E" w:rsidRDefault="00C51E6A" w:rsidP="0023254E">
            <w:pPr>
              <w:rPr>
                <w:b/>
              </w:rPr>
            </w:pPr>
          </w:p>
        </w:tc>
        <w:tc>
          <w:tcPr>
            <w:tcW w:w="1916" w:type="dxa"/>
            <w:gridSpan w:val="4"/>
            <w:shd w:val="clear" w:color="auto" w:fill="auto"/>
          </w:tcPr>
          <w:p w14:paraId="26ED1202" w14:textId="77777777" w:rsidR="00C51E6A" w:rsidRPr="0009471E" w:rsidRDefault="00C51E6A" w:rsidP="0023254E">
            <w:pPr>
              <w:rPr>
                <w:b/>
              </w:rPr>
            </w:pPr>
          </w:p>
        </w:tc>
      </w:tr>
      <w:tr w:rsidR="00C51E6A" w14:paraId="21F62097" w14:textId="77777777" w:rsidTr="00055801">
        <w:tc>
          <w:tcPr>
            <w:tcW w:w="7458" w:type="dxa"/>
          </w:tcPr>
          <w:p w14:paraId="649ED781" w14:textId="77777777" w:rsidR="00C51E6A" w:rsidRPr="0009471E" w:rsidRDefault="00C51E6A" w:rsidP="00160FFC">
            <w:pPr>
              <w:pStyle w:val="ListParagraph"/>
              <w:numPr>
                <w:ilvl w:val="0"/>
                <w:numId w:val="2"/>
              </w:numPr>
              <w:rPr>
                <w:sz w:val="22"/>
                <w:szCs w:val="22"/>
              </w:rPr>
            </w:pPr>
            <w:r w:rsidRPr="0009471E">
              <w:rPr>
                <w:sz w:val="22"/>
                <w:szCs w:val="22"/>
              </w:rPr>
              <w:t xml:space="preserve">Number of TB cases in the United States last year                             </w:t>
            </w:r>
          </w:p>
        </w:tc>
        <w:tc>
          <w:tcPr>
            <w:tcW w:w="1442" w:type="dxa"/>
          </w:tcPr>
          <w:p w14:paraId="3CBE5EAF" w14:textId="77777777" w:rsidR="00C51E6A" w:rsidRPr="0009471E" w:rsidRDefault="00C51E6A" w:rsidP="0023254E">
            <w:pPr>
              <w:rPr>
                <w:b/>
              </w:rPr>
            </w:pPr>
          </w:p>
        </w:tc>
        <w:tc>
          <w:tcPr>
            <w:tcW w:w="1916" w:type="dxa"/>
            <w:gridSpan w:val="4"/>
            <w:shd w:val="clear" w:color="auto" w:fill="auto"/>
          </w:tcPr>
          <w:p w14:paraId="6E432BD9" w14:textId="77777777" w:rsidR="00C51E6A" w:rsidRPr="0009471E" w:rsidRDefault="00C51E6A" w:rsidP="0023254E">
            <w:pPr>
              <w:rPr>
                <w:b/>
              </w:rPr>
            </w:pPr>
          </w:p>
        </w:tc>
      </w:tr>
      <w:tr w:rsidR="00084A1B" w14:paraId="77C302D0" w14:textId="77777777" w:rsidTr="00055801">
        <w:trPr>
          <w:gridAfter w:val="1"/>
          <w:wAfter w:w="18" w:type="dxa"/>
          <w:trHeight w:val="287"/>
        </w:trPr>
        <w:tc>
          <w:tcPr>
            <w:tcW w:w="7458" w:type="dxa"/>
            <w:shd w:val="clear" w:color="auto" w:fill="5B9BD5" w:themeFill="accent1"/>
          </w:tcPr>
          <w:p w14:paraId="7A4D04F6" w14:textId="77777777" w:rsidR="00F77D85" w:rsidRPr="00D908F6" w:rsidRDefault="00097E50" w:rsidP="00AC3F5C">
            <w:pPr>
              <w:rPr>
                <w:b/>
              </w:rPr>
            </w:pPr>
            <w:r w:rsidRPr="00D908F6">
              <w:rPr>
                <w:b/>
              </w:rPr>
              <w:t xml:space="preserve">           </w:t>
            </w:r>
            <w:r w:rsidR="00F77D85" w:rsidRPr="00D908F6">
              <w:rPr>
                <w:b/>
              </w:rPr>
              <w:t>Part II:  Risk Classification (non-traditional settings)</w:t>
            </w:r>
          </w:p>
        </w:tc>
        <w:tc>
          <w:tcPr>
            <w:tcW w:w="1442" w:type="dxa"/>
            <w:shd w:val="clear" w:color="auto" w:fill="5B9BD5" w:themeFill="accent1"/>
          </w:tcPr>
          <w:p w14:paraId="77C455D6" w14:textId="77777777" w:rsidR="00F77D85" w:rsidRPr="00D908F6" w:rsidRDefault="00C51E6A" w:rsidP="00F77D85">
            <w:pPr>
              <w:jc w:val="center"/>
              <w:rPr>
                <w:b/>
              </w:rPr>
            </w:pPr>
            <w:r w:rsidRPr="00D908F6">
              <w:rPr>
                <w:b/>
              </w:rPr>
              <w:t xml:space="preserve">Number </w:t>
            </w:r>
          </w:p>
        </w:tc>
        <w:tc>
          <w:tcPr>
            <w:tcW w:w="631" w:type="dxa"/>
            <w:tcBorders>
              <w:bottom w:val="single" w:sz="4" w:space="0" w:color="auto"/>
            </w:tcBorders>
            <w:shd w:val="clear" w:color="auto" w:fill="5B9BD5" w:themeFill="accent1"/>
          </w:tcPr>
          <w:p w14:paraId="421DF857" w14:textId="77777777" w:rsidR="00F77D85" w:rsidRPr="00D908F6" w:rsidRDefault="00F77D85" w:rsidP="00F77D85">
            <w:pPr>
              <w:jc w:val="center"/>
              <w:rPr>
                <w:b/>
              </w:rPr>
            </w:pPr>
            <w:r w:rsidRPr="00D908F6">
              <w:rPr>
                <w:b/>
              </w:rPr>
              <w:t>Yes</w:t>
            </w:r>
          </w:p>
        </w:tc>
        <w:tc>
          <w:tcPr>
            <w:tcW w:w="631" w:type="dxa"/>
            <w:tcBorders>
              <w:bottom w:val="single" w:sz="4" w:space="0" w:color="auto"/>
            </w:tcBorders>
            <w:shd w:val="clear" w:color="auto" w:fill="5B9BD5" w:themeFill="accent1"/>
          </w:tcPr>
          <w:p w14:paraId="12CCF65A" w14:textId="77777777" w:rsidR="00F77D85" w:rsidRPr="00D908F6" w:rsidRDefault="00F77D85" w:rsidP="00F77D85">
            <w:pPr>
              <w:jc w:val="center"/>
              <w:rPr>
                <w:b/>
              </w:rPr>
            </w:pPr>
            <w:r w:rsidRPr="00D908F6">
              <w:rPr>
                <w:b/>
              </w:rPr>
              <w:t>No</w:t>
            </w:r>
          </w:p>
        </w:tc>
        <w:tc>
          <w:tcPr>
            <w:tcW w:w="636" w:type="dxa"/>
            <w:tcBorders>
              <w:bottom w:val="single" w:sz="4" w:space="0" w:color="auto"/>
            </w:tcBorders>
            <w:shd w:val="clear" w:color="auto" w:fill="5B9BD5" w:themeFill="accent1"/>
          </w:tcPr>
          <w:p w14:paraId="5C139EE1" w14:textId="77777777" w:rsidR="00F77D85" w:rsidRPr="00D908F6" w:rsidRDefault="00F77D85" w:rsidP="00F77D85">
            <w:pPr>
              <w:jc w:val="center"/>
              <w:rPr>
                <w:b/>
              </w:rPr>
            </w:pPr>
            <w:r w:rsidRPr="00D908F6">
              <w:rPr>
                <w:b/>
              </w:rPr>
              <w:t>N/A</w:t>
            </w:r>
          </w:p>
        </w:tc>
      </w:tr>
      <w:tr w:rsidR="00055801" w14:paraId="7514ECBC" w14:textId="77777777" w:rsidTr="00055801">
        <w:trPr>
          <w:gridAfter w:val="1"/>
          <w:wAfter w:w="18" w:type="dxa"/>
          <w:trHeight w:val="332"/>
        </w:trPr>
        <w:tc>
          <w:tcPr>
            <w:tcW w:w="7458" w:type="dxa"/>
          </w:tcPr>
          <w:p w14:paraId="0F4FE70B" w14:textId="77777777" w:rsidR="00055801" w:rsidRPr="0009471E" w:rsidRDefault="00055801" w:rsidP="00C51E6A">
            <w:pPr>
              <w:pStyle w:val="ListParagraph"/>
              <w:numPr>
                <w:ilvl w:val="0"/>
                <w:numId w:val="3"/>
              </w:numPr>
              <w:rPr>
                <w:sz w:val="22"/>
                <w:szCs w:val="22"/>
              </w:rPr>
            </w:pPr>
            <w:r w:rsidRPr="0009471E">
              <w:rPr>
                <w:sz w:val="22"/>
                <w:szCs w:val="22"/>
              </w:rPr>
              <w:t>How many TB patients are encountered at your setting in 1 year?</w:t>
            </w:r>
          </w:p>
        </w:tc>
        <w:tc>
          <w:tcPr>
            <w:tcW w:w="1442" w:type="dxa"/>
            <w:tcBorders>
              <w:right w:val="single" w:sz="4" w:space="0" w:color="auto"/>
            </w:tcBorders>
          </w:tcPr>
          <w:p w14:paraId="075F3FAE" w14:textId="77777777" w:rsidR="00055801" w:rsidRDefault="00055801" w:rsidP="00C51E6A">
            <w:pPr>
              <w:rPr>
                <w:b/>
                <w:sz w:val="24"/>
                <w:szCs w:val="24"/>
              </w:rPr>
            </w:pPr>
          </w:p>
        </w:tc>
        <w:tc>
          <w:tcPr>
            <w:tcW w:w="631"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6C1AAFE7" w14:textId="77777777" w:rsidR="00055801" w:rsidRDefault="00055801" w:rsidP="00F77D85">
            <w:pPr>
              <w:rPr>
                <w:b/>
                <w:sz w:val="24"/>
                <w:szCs w:val="24"/>
              </w:rPr>
            </w:pPr>
          </w:p>
        </w:tc>
        <w:tc>
          <w:tcPr>
            <w:tcW w:w="631"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56DB2BE0" w14:textId="77777777" w:rsidR="00055801" w:rsidRDefault="00055801"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312F0D10" w14:textId="77777777" w:rsidR="00055801" w:rsidRDefault="00055801" w:rsidP="00F77D85">
            <w:pPr>
              <w:rPr>
                <w:b/>
                <w:sz w:val="24"/>
                <w:szCs w:val="24"/>
              </w:rPr>
            </w:pPr>
          </w:p>
        </w:tc>
      </w:tr>
      <w:tr w:rsidR="00055801" w14:paraId="7C677F5C" w14:textId="77777777" w:rsidTr="00055801">
        <w:trPr>
          <w:gridAfter w:val="1"/>
          <w:wAfter w:w="18" w:type="dxa"/>
        </w:trPr>
        <w:tc>
          <w:tcPr>
            <w:tcW w:w="7458" w:type="dxa"/>
          </w:tcPr>
          <w:p w14:paraId="3ECAE4E7" w14:textId="77777777" w:rsidR="00055801" w:rsidRPr="0009471E" w:rsidRDefault="00055801" w:rsidP="00C51E6A">
            <w:r w:rsidRPr="0009471E">
              <w:t xml:space="preserve">       a.  Previous year</w:t>
            </w:r>
          </w:p>
        </w:tc>
        <w:tc>
          <w:tcPr>
            <w:tcW w:w="1442" w:type="dxa"/>
            <w:tcBorders>
              <w:right w:val="single" w:sz="4" w:space="0" w:color="auto"/>
            </w:tcBorders>
            <w:shd w:val="clear" w:color="auto" w:fill="auto"/>
          </w:tcPr>
          <w:p w14:paraId="08BC4E75" w14:textId="77777777" w:rsidR="00055801" w:rsidRDefault="00055801" w:rsidP="00F77D85">
            <w:pPr>
              <w:rPr>
                <w:b/>
                <w:sz w:val="24"/>
                <w:szCs w:val="24"/>
              </w:rPr>
            </w:pPr>
          </w:p>
        </w:tc>
        <w:tc>
          <w:tcPr>
            <w:tcW w:w="631"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3B1A9E7E" w14:textId="77777777" w:rsidR="00055801" w:rsidRDefault="00055801" w:rsidP="00F77D85">
            <w:pPr>
              <w:rPr>
                <w:b/>
                <w:sz w:val="24"/>
                <w:szCs w:val="24"/>
              </w:rPr>
            </w:pPr>
          </w:p>
        </w:tc>
        <w:tc>
          <w:tcPr>
            <w:tcW w:w="631"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073F2643" w14:textId="77777777" w:rsidR="00055801" w:rsidRDefault="00055801" w:rsidP="00F77D85">
            <w:pPr>
              <w:rPr>
                <w:b/>
                <w:sz w:val="24"/>
                <w:szCs w:val="24"/>
              </w:rPr>
            </w:pPr>
          </w:p>
        </w:tc>
        <w:tc>
          <w:tcPr>
            <w:tcW w:w="636"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1CAB8DB1" w14:textId="77777777" w:rsidR="00055801" w:rsidRDefault="00055801" w:rsidP="00F77D85">
            <w:pPr>
              <w:rPr>
                <w:b/>
                <w:sz w:val="24"/>
                <w:szCs w:val="24"/>
              </w:rPr>
            </w:pPr>
          </w:p>
        </w:tc>
      </w:tr>
      <w:tr w:rsidR="00055801" w14:paraId="6771B65D" w14:textId="77777777" w:rsidTr="00055801">
        <w:trPr>
          <w:gridAfter w:val="1"/>
          <w:wAfter w:w="18" w:type="dxa"/>
        </w:trPr>
        <w:tc>
          <w:tcPr>
            <w:tcW w:w="7458" w:type="dxa"/>
          </w:tcPr>
          <w:p w14:paraId="298DF83D" w14:textId="77777777" w:rsidR="00055801" w:rsidRPr="0009471E" w:rsidRDefault="00055801" w:rsidP="00C51E6A">
            <w:r w:rsidRPr="0009471E">
              <w:t xml:space="preserve">       b.  Five (5) year</w:t>
            </w:r>
            <w:r>
              <w:t>s</w:t>
            </w:r>
            <w:r w:rsidRPr="0009471E">
              <w:t xml:space="preserve"> </w:t>
            </w:r>
          </w:p>
        </w:tc>
        <w:tc>
          <w:tcPr>
            <w:tcW w:w="1442" w:type="dxa"/>
            <w:tcBorders>
              <w:bottom w:val="single" w:sz="4" w:space="0" w:color="auto"/>
              <w:right w:val="single" w:sz="4" w:space="0" w:color="auto"/>
            </w:tcBorders>
            <w:shd w:val="clear" w:color="auto" w:fill="auto"/>
          </w:tcPr>
          <w:p w14:paraId="467913E7" w14:textId="77777777" w:rsidR="00055801" w:rsidRDefault="00055801" w:rsidP="00F77D85">
            <w:pPr>
              <w:rPr>
                <w:b/>
                <w:sz w:val="24"/>
                <w:szCs w:val="24"/>
              </w:rPr>
            </w:pPr>
          </w:p>
        </w:tc>
        <w:tc>
          <w:tcPr>
            <w:tcW w:w="631"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2DFD534B" w14:textId="77777777" w:rsidR="00055801" w:rsidRDefault="00055801" w:rsidP="00F77D85">
            <w:pPr>
              <w:rPr>
                <w:b/>
                <w:sz w:val="24"/>
                <w:szCs w:val="24"/>
              </w:rPr>
            </w:pPr>
          </w:p>
        </w:tc>
        <w:tc>
          <w:tcPr>
            <w:tcW w:w="631"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6A713DEF" w14:textId="77777777" w:rsidR="00055801" w:rsidRDefault="00055801" w:rsidP="00F77D85">
            <w:pPr>
              <w:rPr>
                <w:b/>
                <w:sz w:val="24"/>
                <w:szCs w:val="24"/>
              </w:rPr>
            </w:pPr>
          </w:p>
        </w:tc>
        <w:tc>
          <w:tcPr>
            <w:tcW w:w="636" w:type="dxa"/>
            <w:tcBorders>
              <w:left w:val="single" w:sz="4" w:space="0" w:color="auto"/>
              <w:bottom w:val="single" w:sz="4" w:space="0" w:color="auto"/>
              <w:right w:val="single" w:sz="4" w:space="0" w:color="auto"/>
              <w:tl2br w:val="nil"/>
              <w:tr2bl w:val="nil"/>
            </w:tcBorders>
            <w:shd w:val="clear" w:color="auto" w:fill="BFBFBF" w:themeFill="background1" w:themeFillShade="BF"/>
          </w:tcPr>
          <w:p w14:paraId="1561E3ED" w14:textId="77777777" w:rsidR="00055801" w:rsidRDefault="00055801" w:rsidP="00F77D85">
            <w:pPr>
              <w:rPr>
                <w:b/>
                <w:sz w:val="24"/>
                <w:szCs w:val="24"/>
              </w:rPr>
            </w:pPr>
          </w:p>
        </w:tc>
      </w:tr>
      <w:tr w:rsidR="00657C6A" w14:paraId="7A9194A9" w14:textId="77777777" w:rsidTr="00055801">
        <w:trPr>
          <w:gridAfter w:val="1"/>
          <w:wAfter w:w="18" w:type="dxa"/>
        </w:trPr>
        <w:tc>
          <w:tcPr>
            <w:tcW w:w="7458" w:type="dxa"/>
          </w:tcPr>
          <w:p w14:paraId="106E01A1" w14:textId="77777777" w:rsidR="00657C6A" w:rsidRPr="0009471E" w:rsidRDefault="00657C6A" w:rsidP="00160FFC">
            <w:pPr>
              <w:pStyle w:val="ListParagraph"/>
              <w:numPr>
                <w:ilvl w:val="0"/>
                <w:numId w:val="4"/>
              </w:numPr>
              <w:rPr>
                <w:sz w:val="22"/>
                <w:szCs w:val="22"/>
              </w:rPr>
            </w:pPr>
            <w:r w:rsidRPr="0009471E">
              <w:rPr>
                <w:sz w:val="22"/>
                <w:szCs w:val="22"/>
              </w:rPr>
              <w:t>Does evidence exist that a high incidence of TB disease has been observed in the community that the facility serves?</w:t>
            </w:r>
          </w:p>
        </w:tc>
        <w:tc>
          <w:tcPr>
            <w:tcW w:w="1442" w:type="dxa"/>
            <w:tcBorders>
              <w:tl2br w:val="nil"/>
              <w:tr2bl w:val="nil"/>
            </w:tcBorders>
            <w:shd w:val="clear" w:color="auto" w:fill="BFBFBF" w:themeFill="background1" w:themeFillShade="BF"/>
          </w:tcPr>
          <w:p w14:paraId="674129EB" w14:textId="77777777" w:rsidR="00657C6A" w:rsidRPr="002522BA" w:rsidRDefault="00657C6A" w:rsidP="00F77D85">
            <w:pPr>
              <w:rPr>
                <w:b/>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c>
        <w:tc>
          <w:tcPr>
            <w:tcW w:w="631" w:type="dxa"/>
            <w:tcBorders>
              <w:top w:val="single" w:sz="4" w:space="0" w:color="auto"/>
            </w:tcBorders>
          </w:tcPr>
          <w:p w14:paraId="49F2118F" w14:textId="77777777" w:rsidR="00657C6A" w:rsidRDefault="00657C6A" w:rsidP="00F77D85">
            <w:pPr>
              <w:rPr>
                <w:b/>
                <w:sz w:val="24"/>
                <w:szCs w:val="24"/>
              </w:rPr>
            </w:pPr>
          </w:p>
        </w:tc>
        <w:tc>
          <w:tcPr>
            <w:tcW w:w="631" w:type="dxa"/>
            <w:tcBorders>
              <w:top w:val="single" w:sz="4" w:space="0" w:color="auto"/>
              <w:right w:val="single" w:sz="4" w:space="0" w:color="auto"/>
            </w:tcBorders>
          </w:tcPr>
          <w:p w14:paraId="66987815"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0243B55E" w14:textId="77777777" w:rsidR="00657C6A" w:rsidRDefault="00657C6A" w:rsidP="00F77D85">
            <w:pPr>
              <w:rPr>
                <w:b/>
                <w:sz w:val="24"/>
                <w:szCs w:val="24"/>
              </w:rPr>
            </w:pPr>
          </w:p>
        </w:tc>
      </w:tr>
      <w:tr w:rsidR="00657C6A" w14:paraId="502E2417" w14:textId="77777777" w:rsidTr="00055801">
        <w:trPr>
          <w:gridAfter w:val="1"/>
          <w:wAfter w:w="18" w:type="dxa"/>
        </w:trPr>
        <w:tc>
          <w:tcPr>
            <w:tcW w:w="7458" w:type="dxa"/>
          </w:tcPr>
          <w:p w14:paraId="3E011C78" w14:textId="77777777" w:rsidR="00657C6A" w:rsidRPr="0009471E" w:rsidRDefault="00657C6A" w:rsidP="00160FFC">
            <w:pPr>
              <w:pStyle w:val="ListParagraph"/>
              <w:numPr>
                <w:ilvl w:val="0"/>
                <w:numId w:val="4"/>
              </w:numPr>
              <w:rPr>
                <w:sz w:val="22"/>
                <w:szCs w:val="22"/>
              </w:rPr>
            </w:pPr>
            <w:r w:rsidRPr="0009471E">
              <w:rPr>
                <w:sz w:val="22"/>
                <w:szCs w:val="22"/>
              </w:rPr>
              <w:t xml:space="preserve">Does evidence exist of person-to-person transmission of </w:t>
            </w:r>
            <w:r w:rsidRPr="0009471E">
              <w:rPr>
                <w:i/>
                <w:sz w:val="22"/>
                <w:szCs w:val="22"/>
              </w:rPr>
              <w:t>M.</w:t>
            </w:r>
            <w:r w:rsidRPr="0009471E">
              <w:rPr>
                <w:sz w:val="22"/>
                <w:szCs w:val="22"/>
              </w:rPr>
              <w:t xml:space="preserve"> </w:t>
            </w:r>
            <w:r w:rsidRPr="0009471E">
              <w:rPr>
                <w:i/>
                <w:sz w:val="22"/>
                <w:szCs w:val="22"/>
              </w:rPr>
              <w:t>tuberculosis</w:t>
            </w:r>
            <w:r w:rsidRPr="0009471E">
              <w:rPr>
                <w:sz w:val="22"/>
                <w:szCs w:val="22"/>
              </w:rPr>
              <w:t xml:space="preserve"> in the setting?   </w:t>
            </w:r>
          </w:p>
        </w:tc>
        <w:tc>
          <w:tcPr>
            <w:tcW w:w="1442" w:type="dxa"/>
            <w:tcBorders>
              <w:tl2br w:val="nil"/>
              <w:tr2bl w:val="nil"/>
            </w:tcBorders>
            <w:shd w:val="clear" w:color="auto" w:fill="BFBFBF" w:themeFill="background1" w:themeFillShade="BF"/>
          </w:tcPr>
          <w:p w14:paraId="4BAE08ED" w14:textId="77777777" w:rsidR="00657C6A" w:rsidRDefault="00657C6A" w:rsidP="00F77D85">
            <w:pPr>
              <w:rPr>
                <w:b/>
                <w:sz w:val="24"/>
                <w:szCs w:val="24"/>
              </w:rPr>
            </w:pPr>
          </w:p>
        </w:tc>
        <w:tc>
          <w:tcPr>
            <w:tcW w:w="631" w:type="dxa"/>
          </w:tcPr>
          <w:p w14:paraId="6E994410" w14:textId="77777777" w:rsidR="00657C6A" w:rsidRDefault="00657C6A" w:rsidP="00F77D85">
            <w:pPr>
              <w:rPr>
                <w:b/>
                <w:sz w:val="24"/>
                <w:szCs w:val="24"/>
              </w:rPr>
            </w:pPr>
          </w:p>
        </w:tc>
        <w:tc>
          <w:tcPr>
            <w:tcW w:w="631" w:type="dxa"/>
            <w:tcBorders>
              <w:right w:val="single" w:sz="4" w:space="0" w:color="auto"/>
            </w:tcBorders>
          </w:tcPr>
          <w:p w14:paraId="08D4FD19"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6DFE4F1E" w14:textId="77777777" w:rsidR="00657C6A" w:rsidRDefault="00657C6A" w:rsidP="00F77D85">
            <w:pPr>
              <w:rPr>
                <w:b/>
                <w:sz w:val="24"/>
                <w:szCs w:val="24"/>
              </w:rPr>
            </w:pPr>
          </w:p>
        </w:tc>
      </w:tr>
      <w:tr w:rsidR="00657C6A" w14:paraId="6064AFE6" w14:textId="77777777" w:rsidTr="00055801">
        <w:trPr>
          <w:gridAfter w:val="1"/>
          <w:wAfter w:w="18" w:type="dxa"/>
        </w:trPr>
        <w:tc>
          <w:tcPr>
            <w:tcW w:w="7458" w:type="dxa"/>
          </w:tcPr>
          <w:p w14:paraId="152B594E" w14:textId="77777777" w:rsidR="00657C6A" w:rsidRPr="0009471E" w:rsidRDefault="00657C6A" w:rsidP="000420D5">
            <w:pPr>
              <w:pStyle w:val="ListParagraph"/>
              <w:numPr>
                <w:ilvl w:val="0"/>
                <w:numId w:val="4"/>
              </w:numPr>
              <w:rPr>
                <w:sz w:val="22"/>
                <w:szCs w:val="22"/>
              </w:rPr>
            </w:pPr>
            <w:r w:rsidRPr="0009471E">
              <w:rPr>
                <w:sz w:val="22"/>
                <w:szCs w:val="22"/>
              </w:rPr>
              <w:t>Have any recent TST</w:t>
            </w:r>
            <w:r>
              <w:rPr>
                <w:sz w:val="22"/>
                <w:szCs w:val="22"/>
              </w:rPr>
              <w:t>/</w:t>
            </w:r>
            <w:r w:rsidRPr="0009471E">
              <w:rPr>
                <w:sz w:val="22"/>
                <w:szCs w:val="22"/>
              </w:rPr>
              <w:t xml:space="preserve"> BAMT conversions occurred among staff or residents?                                                            </w:t>
            </w:r>
          </w:p>
        </w:tc>
        <w:tc>
          <w:tcPr>
            <w:tcW w:w="1442" w:type="dxa"/>
            <w:tcBorders>
              <w:tl2br w:val="nil"/>
              <w:tr2bl w:val="nil"/>
            </w:tcBorders>
            <w:shd w:val="clear" w:color="auto" w:fill="BFBFBF" w:themeFill="background1" w:themeFillShade="BF"/>
          </w:tcPr>
          <w:p w14:paraId="3B0DBBBC" w14:textId="77777777" w:rsidR="00657C6A" w:rsidRDefault="00657C6A" w:rsidP="00F77D85">
            <w:pPr>
              <w:rPr>
                <w:b/>
                <w:sz w:val="24"/>
                <w:szCs w:val="24"/>
              </w:rPr>
            </w:pPr>
          </w:p>
        </w:tc>
        <w:tc>
          <w:tcPr>
            <w:tcW w:w="631" w:type="dxa"/>
          </w:tcPr>
          <w:p w14:paraId="18E7F031" w14:textId="77777777" w:rsidR="00657C6A" w:rsidRDefault="00657C6A" w:rsidP="00F77D85">
            <w:pPr>
              <w:rPr>
                <w:b/>
                <w:sz w:val="24"/>
                <w:szCs w:val="24"/>
              </w:rPr>
            </w:pPr>
          </w:p>
        </w:tc>
        <w:tc>
          <w:tcPr>
            <w:tcW w:w="631" w:type="dxa"/>
            <w:tcBorders>
              <w:right w:val="single" w:sz="4" w:space="0" w:color="auto"/>
            </w:tcBorders>
          </w:tcPr>
          <w:p w14:paraId="14F659ED"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9E48F92" w14:textId="77777777" w:rsidR="00657C6A" w:rsidRDefault="00657C6A" w:rsidP="00F77D85">
            <w:pPr>
              <w:rPr>
                <w:b/>
                <w:sz w:val="24"/>
                <w:szCs w:val="24"/>
              </w:rPr>
            </w:pPr>
          </w:p>
        </w:tc>
      </w:tr>
      <w:tr w:rsidR="00657C6A" w14:paraId="00041765" w14:textId="77777777" w:rsidTr="00055801">
        <w:trPr>
          <w:gridAfter w:val="1"/>
          <w:wAfter w:w="18" w:type="dxa"/>
        </w:trPr>
        <w:tc>
          <w:tcPr>
            <w:tcW w:w="7458" w:type="dxa"/>
          </w:tcPr>
          <w:p w14:paraId="11BCFEEC" w14:textId="77777777" w:rsidR="00657C6A" w:rsidRPr="0009471E" w:rsidRDefault="00657C6A" w:rsidP="00160FFC">
            <w:pPr>
              <w:pStyle w:val="ListParagraph"/>
              <w:numPr>
                <w:ilvl w:val="0"/>
                <w:numId w:val="5"/>
              </w:numPr>
              <w:rPr>
                <w:sz w:val="22"/>
                <w:szCs w:val="22"/>
              </w:rPr>
            </w:pPr>
            <w:r w:rsidRPr="0009471E">
              <w:rPr>
                <w:sz w:val="22"/>
                <w:szCs w:val="22"/>
              </w:rPr>
              <w:t xml:space="preserve">Is there a high incidence of immunocompromised staff or residents in the facility?                                              </w:t>
            </w:r>
          </w:p>
        </w:tc>
        <w:tc>
          <w:tcPr>
            <w:tcW w:w="1442" w:type="dxa"/>
            <w:tcBorders>
              <w:bottom w:val="single" w:sz="4" w:space="0" w:color="auto"/>
              <w:tl2br w:val="nil"/>
              <w:tr2bl w:val="nil"/>
            </w:tcBorders>
            <w:shd w:val="clear" w:color="auto" w:fill="BFBFBF" w:themeFill="background1" w:themeFillShade="BF"/>
          </w:tcPr>
          <w:p w14:paraId="1A8C5A96" w14:textId="77777777" w:rsidR="00657C6A" w:rsidRDefault="00657C6A" w:rsidP="00F77D85">
            <w:pPr>
              <w:rPr>
                <w:b/>
                <w:sz w:val="24"/>
                <w:szCs w:val="24"/>
              </w:rPr>
            </w:pPr>
          </w:p>
        </w:tc>
        <w:tc>
          <w:tcPr>
            <w:tcW w:w="631" w:type="dxa"/>
          </w:tcPr>
          <w:p w14:paraId="157BDE79" w14:textId="77777777" w:rsidR="00657C6A" w:rsidRDefault="00657C6A" w:rsidP="00F77D85">
            <w:pPr>
              <w:rPr>
                <w:b/>
                <w:sz w:val="24"/>
                <w:szCs w:val="24"/>
              </w:rPr>
            </w:pPr>
          </w:p>
        </w:tc>
        <w:tc>
          <w:tcPr>
            <w:tcW w:w="631" w:type="dxa"/>
            <w:tcBorders>
              <w:right w:val="single" w:sz="4" w:space="0" w:color="auto"/>
            </w:tcBorders>
          </w:tcPr>
          <w:p w14:paraId="4C12815A"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7CF938C7" w14:textId="77777777" w:rsidR="00657C6A" w:rsidRPr="00EB766D" w:rsidRDefault="00657C6A" w:rsidP="00F77D85">
            <w:pPr>
              <w:rPr>
                <w:b/>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c>
      </w:tr>
      <w:tr w:rsidR="00D17F12" w14:paraId="1F37ECC7" w14:textId="77777777" w:rsidTr="00055801">
        <w:trPr>
          <w:gridAfter w:val="1"/>
          <w:wAfter w:w="18" w:type="dxa"/>
        </w:trPr>
        <w:tc>
          <w:tcPr>
            <w:tcW w:w="7458" w:type="dxa"/>
          </w:tcPr>
          <w:p w14:paraId="38021CCA" w14:textId="77777777" w:rsidR="00D17F12" w:rsidRPr="0009471E" w:rsidRDefault="00D17F12" w:rsidP="00160FFC">
            <w:pPr>
              <w:pStyle w:val="ListParagraph"/>
              <w:numPr>
                <w:ilvl w:val="0"/>
                <w:numId w:val="5"/>
              </w:numPr>
              <w:rPr>
                <w:sz w:val="22"/>
                <w:szCs w:val="22"/>
              </w:rPr>
            </w:pPr>
            <w:r w:rsidRPr="0009471E">
              <w:rPr>
                <w:sz w:val="22"/>
                <w:szCs w:val="22"/>
              </w:rPr>
              <w:t>Have any residents with drug-resistant TB been encountered in your facility in the last five (5) years?</w:t>
            </w:r>
            <w:r w:rsidR="003621EE">
              <w:rPr>
                <w:sz w:val="22"/>
                <w:szCs w:val="22"/>
              </w:rPr>
              <w:t xml:space="preserve">  </w:t>
            </w:r>
            <w:r w:rsidR="003621EE" w:rsidRPr="00657C6A">
              <w:rPr>
                <w:sz w:val="22"/>
                <w:szCs w:val="22"/>
              </w:rPr>
              <w:t xml:space="preserve">When? (List year) </w:t>
            </w:r>
            <w:r w:rsidR="003621EE" w:rsidRPr="00ED019F">
              <w:rPr>
                <w:sz w:val="22"/>
                <w:szCs w:val="22"/>
              </w:rPr>
              <w:t>_____________</w:t>
            </w:r>
          </w:p>
        </w:tc>
        <w:tc>
          <w:tcPr>
            <w:tcW w:w="1442" w:type="dxa"/>
            <w:tcBorders>
              <w:top w:val="single" w:sz="4" w:space="0" w:color="auto"/>
              <w:bottom w:val="single" w:sz="4" w:space="0" w:color="auto"/>
              <w:tl2br w:val="nil"/>
              <w:tr2bl w:val="nil"/>
            </w:tcBorders>
            <w:shd w:val="clear" w:color="auto" w:fill="auto"/>
          </w:tcPr>
          <w:p w14:paraId="44173379" w14:textId="77777777" w:rsidR="00D17F12" w:rsidRDefault="00D17F12" w:rsidP="00F77D85">
            <w:pPr>
              <w:rPr>
                <w:b/>
                <w:sz w:val="24"/>
                <w:szCs w:val="24"/>
              </w:rPr>
            </w:pPr>
          </w:p>
        </w:tc>
        <w:tc>
          <w:tcPr>
            <w:tcW w:w="631" w:type="dxa"/>
          </w:tcPr>
          <w:p w14:paraId="491E723D" w14:textId="77777777" w:rsidR="00D17F12" w:rsidRDefault="00D17F12" w:rsidP="00F77D85">
            <w:pPr>
              <w:rPr>
                <w:b/>
                <w:sz w:val="24"/>
                <w:szCs w:val="24"/>
              </w:rPr>
            </w:pPr>
          </w:p>
        </w:tc>
        <w:tc>
          <w:tcPr>
            <w:tcW w:w="631" w:type="dxa"/>
            <w:tcBorders>
              <w:right w:val="single" w:sz="4" w:space="0" w:color="auto"/>
            </w:tcBorders>
          </w:tcPr>
          <w:p w14:paraId="30115A5D" w14:textId="77777777" w:rsidR="00D17F12" w:rsidRDefault="00D17F12"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24C47136" w14:textId="77777777" w:rsidR="00D17F12" w:rsidRDefault="00D17F12" w:rsidP="00F77D85">
            <w:pPr>
              <w:rPr>
                <w:b/>
                <w:sz w:val="24"/>
                <w:szCs w:val="24"/>
              </w:rPr>
            </w:pPr>
          </w:p>
        </w:tc>
      </w:tr>
      <w:tr w:rsidR="00657C6A" w14:paraId="2EB1CD39" w14:textId="77777777" w:rsidTr="00055801">
        <w:trPr>
          <w:gridAfter w:val="1"/>
          <w:wAfter w:w="18" w:type="dxa"/>
        </w:trPr>
        <w:tc>
          <w:tcPr>
            <w:tcW w:w="7458" w:type="dxa"/>
          </w:tcPr>
          <w:p w14:paraId="3F833EB2" w14:textId="77777777" w:rsidR="00657C6A" w:rsidRPr="0009471E" w:rsidRDefault="00657C6A" w:rsidP="00160FFC">
            <w:pPr>
              <w:pStyle w:val="ListParagraph"/>
              <w:numPr>
                <w:ilvl w:val="0"/>
                <w:numId w:val="5"/>
              </w:numPr>
              <w:rPr>
                <w:sz w:val="22"/>
                <w:szCs w:val="22"/>
              </w:rPr>
            </w:pPr>
            <w:r w:rsidRPr="0009471E">
              <w:rPr>
                <w:sz w:val="22"/>
                <w:szCs w:val="22"/>
              </w:rPr>
              <w:t>Considering the items above, would your setting require a higher risk classification?</w:t>
            </w:r>
          </w:p>
        </w:tc>
        <w:tc>
          <w:tcPr>
            <w:tcW w:w="1442" w:type="dxa"/>
            <w:tcBorders>
              <w:top w:val="single" w:sz="4" w:space="0" w:color="auto"/>
              <w:tl2br w:val="nil"/>
              <w:tr2bl w:val="nil"/>
            </w:tcBorders>
            <w:shd w:val="clear" w:color="auto" w:fill="BFBFBF" w:themeFill="background1" w:themeFillShade="BF"/>
          </w:tcPr>
          <w:p w14:paraId="2909198B" w14:textId="77777777" w:rsidR="00657C6A" w:rsidRDefault="00657C6A" w:rsidP="00F77D85">
            <w:pPr>
              <w:rPr>
                <w:b/>
                <w:sz w:val="24"/>
                <w:szCs w:val="24"/>
              </w:rPr>
            </w:pPr>
          </w:p>
        </w:tc>
        <w:tc>
          <w:tcPr>
            <w:tcW w:w="631" w:type="dxa"/>
          </w:tcPr>
          <w:p w14:paraId="5D25AC08" w14:textId="77777777" w:rsidR="00657C6A" w:rsidRDefault="00657C6A" w:rsidP="00F77D85">
            <w:pPr>
              <w:rPr>
                <w:b/>
                <w:sz w:val="24"/>
                <w:szCs w:val="24"/>
              </w:rPr>
            </w:pPr>
          </w:p>
        </w:tc>
        <w:tc>
          <w:tcPr>
            <w:tcW w:w="631" w:type="dxa"/>
            <w:tcBorders>
              <w:right w:val="single" w:sz="4" w:space="0" w:color="auto"/>
            </w:tcBorders>
          </w:tcPr>
          <w:p w14:paraId="09459423"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4D50C567" w14:textId="77777777" w:rsidR="00657C6A" w:rsidRDefault="00657C6A" w:rsidP="00F77D85">
            <w:pPr>
              <w:rPr>
                <w:b/>
                <w:sz w:val="24"/>
                <w:szCs w:val="24"/>
              </w:rPr>
            </w:pPr>
          </w:p>
        </w:tc>
      </w:tr>
      <w:tr w:rsidR="00657C6A" w14:paraId="024BF7C9" w14:textId="77777777" w:rsidTr="00055801">
        <w:trPr>
          <w:gridAfter w:val="1"/>
          <w:wAfter w:w="18" w:type="dxa"/>
        </w:trPr>
        <w:tc>
          <w:tcPr>
            <w:tcW w:w="7458" w:type="dxa"/>
            <w:tcBorders>
              <w:bottom w:val="single" w:sz="12" w:space="0" w:color="auto"/>
            </w:tcBorders>
          </w:tcPr>
          <w:p w14:paraId="761ABE26" w14:textId="77777777" w:rsidR="00657C6A" w:rsidRPr="0009471E" w:rsidRDefault="00657C6A" w:rsidP="00160FFC">
            <w:pPr>
              <w:pStyle w:val="ListParagraph"/>
              <w:numPr>
                <w:ilvl w:val="0"/>
                <w:numId w:val="5"/>
              </w:numPr>
              <w:rPr>
                <w:sz w:val="22"/>
                <w:szCs w:val="22"/>
              </w:rPr>
            </w:pPr>
            <w:r w:rsidRPr="0009471E">
              <w:rPr>
                <w:sz w:val="22"/>
                <w:szCs w:val="22"/>
              </w:rPr>
              <w:t xml:space="preserve">Does your setting have a plan for the triage of patients with suspected or confirmed TB disease?                                                        </w:t>
            </w:r>
          </w:p>
        </w:tc>
        <w:tc>
          <w:tcPr>
            <w:tcW w:w="1442" w:type="dxa"/>
            <w:tcBorders>
              <w:bottom w:val="single" w:sz="4" w:space="0" w:color="auto"/>
              <w:tl2br w:val="nil"/>
              <w:tr2bl w:val="nil"/>
            </w:tcBorders>
            <w:shd w:val="clear" w:color="auto" w:fill="BFBFBF" w:themeFill="background1" w:themeFillShade="BF"/>
          </w:tcPr>
          <w:p w14:paraId="7AFDABB7" w14:textId="77777777" w:rsidR="00657C6A" w:rsidRDefault="00657C6A" w:rsidP="00F77D85">
            <w:pPr>
              <w:rPr>
                <w:b/>
                <w:sz w:val="24"/>
                <w:szCs w:val="24"/>
              </w:rPr>
            </w:pPr>
          </w:p>
        </w:tc>
        <w:tc>
          <w:tcPr>
            <w:tcW w:w="631" w:type="dxa"/>
            <w:tcBorders>
              <w:bottom w:val="single" w:sz="12" w:space="0" w:color="auto"/>
            </w:tcBorders>
          </w:tcPr>
          <w:p w14:paraId="70B18BAE" w14:textId="77777777" w:rsidR="00657C6A" w:rsidRDefault="00657C6A" w:rsidP="00F77D85">
            <w:pPr>
              <w:rPr>
                <w:b/>
                <w:sz w:val="24"/>
                <w:szCs w:val="24"/>
              </w:rPr>
            </w:pPr>
          </w:p>
        </w:tc>
        <w:tc>
          <w:tcPr>
            <w:tcW w:w="631" w:type="dxa"/>
            <w:tcBorders>
              <w:bottom w:val="single" w:sz="12" w:space="0" w:color="auto"/>
              <w:right w:val="single" w:sz="4" w:space="0" w:color="auto"/>
            </w:tcBorders>
          </w:tcPr>
          <w:p w14:paraId="66488A52" w14:textId="77777777" w:rsidR="00657C6A" w:rsidRDefault="00657C6A" w:rsidP="00F77D85">
            <w:pPr>
              <w:rPr>
                <w:b/>
                <w:sz w:val="24"/>
                <w:szCs w:val="24"/>
              </w:rPr>
            </w:pPr>
          </w:p>
        </w:tc>
        <w:tc>
          <w:tcPr>
            <w:tcW w:w="636" w:type="dxa"/>
            <w:tcBorders>
              <w:top w:val="single" w:sz="4" w:space="0" w:color="auto"/>
              <w:left w:val="single" w:sz="4" w:space="0" w:color="auto"/>
              <w:bottom w:val="single" w:sz="4" w:space="0" w:color="auto"/>
              <w:right w:val="single" w:sz="4" w:space="0" w:color="auto"/>
              <w:tl2br w:val="nil"/>
              <w:tr2bl w:val="nil"/>
            </w:tcBorders>
            <w:shd w:val="clear" w:color="auto" w:fill="BFBFBF" w:themeFill="background1" w:themeFillShade="BF"/>
          </w:tcPr>
          <w:p w14:paraId="07EF4C3A" w14:textId="77777777" w:rsidR="00657C6A" w:rsidRDefault="00657C6A" w:rsidP="00F77D85">
            <w:pPr>
              <w:rPr>
                <w:b/>
                <w:sz w:val="24"/>
                <w:szCs w:val="24"/>
              </w:rPr>
            </w:pPr>
          </w:p>
        </w:tc>
      </w:tr>
      <w:tr w:rsidR="00F77D85" w14:paraId="7C5E7947" w14:textId="77777777" w:rsidTr="0000549B">
        <w:tc>
          <w:tcPr>
            <w:tcW w:w="10816"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76D7BAA" w14:textId="77777777" w:rsidR="00F77D85" w:rsidRPr="00252A82" w:rsidRDefault="007D2B92" w:rsidP="00F77D85">
            <w:r>
              <w:rPr>
                <w:noProof/>
              </w:rPr>
              <mc:AlternateContent>
                <mc:Choice Requires="wps">
                  <w:drawing>
                    <wp:anchor distT="0" distB="0" distL="114300" distR="114300" simplePos="0" relativeHeight="251660288" behindDoc="0" locked="0" layoutInCell="1" allowOverlap="1" wp14:anchorId="50CD186B" wp14:editId="672EADF7">
                      <wp:simplePos x="0" y="0"/>
                      <wp:positionH relativeFrom="column">
                        <wp:posOffset>3300044</wp:posOffset>
                      </wp:positionH>
                      <wp:positionV relativeFrom="paragraph">
                        <wp:posOffset>311683</wp:posOffset>
                      </wp:positionV>
                      <wp:extent cx="0" cy="790042"/>
                      <wp:effectExtent l="0" t="0" r="19050" b="29210"/>
                      <wp:wrapNone/>
                      <wp:docPr id="2" name="Straight Connector 2"/>
                      <wp:cNvGraphicFramePr/>
                      <a:graphic xmlns:a="http://schemas.openxmlformats.org/drawingml/2006/main">
                        <a:graphicData uri="http://schemas.microsoft.com/office/word/2010/wordprocessingShape">
                          <wps:wsp>
                            <wps:cNvCnPr/>
                            <wps:spPr>
                              <a:xfrm flipH="1">
                                <a:off x="0" y="0"/>
                                <a:ext cx="0" cy="790042"/>
                              </a:xfrm>
                              <a:prstGeom prst="line">
                                <a:avLst/>
                              </a:prstGeom>
                              <a:ln w="254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12C95"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24.55pt" to="259.8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Wi5gEAACEEAAAOAAAAZHJzL2Uyb0RvYy54bWysU02P0zAQvSPxHyzfadJq+Yqa7qGrhQOC&#10;ioUf4HXGiSV/aWya9N8zdtp0WbiAuFj2eN6bec/j7e1kDTsCRu1dy9ermjNw0nfa9S3//u3+1TvO&#10;YhKuE8Y7aPkJIr/dvXyxHUMDGz940wEyInGxGUPLh5RCU1VRDmBFXPkAji6VRysSHbGvOhQjsVtT&#10;ber6TTV67AJ6CTFS9G6+5LvCrxTI9EWpCImZllNvqaxY1se8VrutaHoUYdDy3Ib4hy6s0I6KLlR3&#10;Ign2A/VvVFZL9NGrtJLeVl4pLaFoIDXr+pmah0EEKFrInBgWm+L/o5Wfjwdkumv5hjMnLD3RQ0Kh&#10;+yGxvXeODPTINtmnMcSG0vfugOdTDAfMoieFlimjw0cagWIDCWNTcfm0uAxTYnIOSoq+fV/XN4W4&#10;mhkyU8CYPoC3LG9abrTL+kUjjp9ioqqUeknJYePYSJ2/vqnpbaUNJCO6viCiN7q718bkvDJOsDfI&#10;joIGIU3rLIjInmTRyTgKZpmzsLJLJwNzqa+gyCgSMEt8ximkBJcuvMZRdoYp6mAB1nNnebavzfwK&#10;POdnKJTx/RvwgiiVvUsL2Grn8U/Vr1aoOf/iwKw7W/Dou1N58mINzWFx7vxn8qA/PRf49WfvfgIA&#10;AP//AwBQSwMEFAAGAAgAAAAhACyloMHfAAAACgEAAA8AAABkcnMvZG93bnJldi54bWxMj8FOwzAM&#10;hu9IvENkJC6IpQXGWGk6DcQkLhwYHOCWtV7bNXGqJGvL22PEAY62P/3+/nw1WSMG9KF1pCCdJSCQ&#10;Sle1VCt4f9tc3oEIUVOljSNU8IUBVsXpSa6zyo30isM21oJDKGRaQRNjn0kZygatDjPXI/Ft77zV&#10;kUdfy8rrkcOtkVdJciutbok/NLrHxwbLbnu0Cp4PRj58vhyeLj5cGPab0K1H3yl1fjat70FEnOIf&#10;DD/6rA4FO+3ckaogjIJ5ulwwquBmmYJg4HexY3JxPQdZ5PJ/heIbAAD//wMAUEsBAi0AFAAGAAgA&#10;AAAhALaDOJL+AAAA4QEAABMAAAAAAAAAAAAAAAAAAAAAAFtDb250ZW50X1R5cGVzXS54bWxQSwEC&#10;LQAUAAYACAAAACEAOP0h/9YAAACUAQAACwAAAAAAAAAAAAAAAAAvAQAAX3JlbHMvLnJlbHNQSwEC&#10;LQAUAAYACAAAACEAvEM1ouYBAAAhBAAADgAAAAAAAAAAAAAAAAAuAgAAZHJzL2Uyb0RvYy54bWxQ&#10;SwECLQAUAAYACAAAACEALKWgwd8AAAAKAQAADwAAAAAAAAAAAAAAAABABAAAZHJzL2Rvd25yZXYu&#10;eG1sUEsFBgAAAAAEAAQA8wAAAEwFAAAAAA==&#10;" strokecolor="black [3213]" strokeweight="2pt">
                      <v:stroke joinstyle="miter"/>
                    </v:line>
                  </w:pict>
                </mc:Fallback>
              </mc:AlternateContent>
            </w:r>
            <w:r w:rsidR="00F77D85" w:rsidRPr="00252A82">
              <w:t xml:space="preserve">Depending on the number of patients with TB disease who are encountered in a nontraditional setting in 1 year, what is the risk classification for your setting? </w:t>
            </w:r>
          </w:p>
          <w:p w14:paraId="7E2DF196" w14:textId="77777777" w:rsidR="00F77D85" w:rsidRPr="00EB766D" w:rsidRDefault="00F77D85" w:rsidP="00F77D85">
            <w:pPr>
              <w:rPr>
                <w:sz w:val="8"/>
                <w:szCs w:val="8"/>
              </w:rPr>
            </w:pPr>
          </w:p>
          <w:p w14:paraId="439A0D9D" w14:textId="77777777" w:rsidR="00F77D85" w:rsidRPr="00252A82" w:rsidRDefault="00D627A6" w:rsidP="00F77D85">
            <w:pPr>
              <w:rPr>
                <w:b/>
                <w:u w:val="single"/>
              </w:rPr>
            </w:pPr>
            <w:r>
              <w:rPr>
                <w:b/>
              </w:rPr>
              <w:t xml:space="preserve">                             </w:t>
            </w:r>
            <w:r w:rsidR="00F77D85" w:rsidRPr="00252A82">
              <w:rPr>
                <w:b/>
                <w:u w:val="single"/>
              </w:rPr>
              <w:t>LOW RISK</w:t>
            </w:r>
            <w:r w:rsidR="007D2B92">
              <w:rPr>
                <w:b/>
                <w:u w:val="single"/>
              </w:rPr>
              <w:t xml:space="preserve"> </w:t>
            </w:r>
            <w:r w:rsidR="007D2B92" w:rsidRPr="007D2B92">
              <w:rPr>
                <w:b/>
              </w:rPr>
              <w:t xml:space="preserve">                                                      </w:t>
            </w:r>
            <w:r>
              <w:rPr>
                <w:b/>
              </w:rPr>
              <w:t xml:space="preserve">                             </w:t>
            </w:r>
            <w:r w:rsidR="007D2B92" w:rsidRPr="00252A82">
              <w:rPr>
                <w:b/>
                <w:u w:val="single"/>
              </w:rPr>
              <w:t>MEDIUM RISK</w:t>
            </w:r>
            <w:r w:rsidR="007D2B92">
              <w:rPr>
                <w:b/>
                <w:u w:val="single"/>
              </w:rPr>
              <w:t xml:space="preserve">                                                                                                 </w:t>
            </w:r>
          </w:p>
          <w:p w14:paraId="08091F46" w14:textId="77777777" w:rsidR="00F77D85" w:rsidRPr="00EB766D" w:rsidRDefault="00F77D85" w:rsidP="00F77D85">
            <w:pPr>
              <w:rPr>
                <w:b/>
                <w:sz w:val="8"/>
                <w:szCs w:val="8"/>
                <w:u w:val="single"/>
              </w:rPr>
            </w:pPr>
          </w:p>
          <w:p w14:paraId="61016EBC" w14:textId="77777777" w:rsidR="00F77D85" w:rsidRPr="00252A82" w:rsidRDefault="007D2B92" w:rsidP="00F77D85">
            <w:r>
              <w:t>___</w:t>
            </w:r>
            <w:r w:rsidR="00F77D85" w:rsidRPr="00252A82">
              <w:t xml:space="preserve"> No TB cases</w:t>
            </w:r>
          </w:p>
          <w:p w14:paraId="0F0205E1" w14:textId="77777777" w:rsidR="00F77D85" w:rsidRPr="00252A82" w:rsidRDefault="007D2B92" w:rsidP="00F77D85">
            <w:r>
              <w:t>___</w:t>
            </w:r>
            <w:r w:rsidR="00F77D85" w:rsidRPr="00252A82">
              <w:t xml:space="preserve"> &lt; 200 beds</w:t>
            </w:r>
            <w:r>
              <w:t xml:space="preserve">: </w:t>
            </w:r>
            <w:r w:rsidR="00F77D85" w:rsidRPr="00252A82">
              <w:t>&lt; 3TB residents with active TB per year</w:t>
            </w:r>
            <w:r>
              <w:t xml:space="preserve">        __</w:t>
            </w:r>
            <w:r w:rsidRPr="00252A82">
              <w:t>__ &lt; 200 beds</w:t>
            </w:r>
            <w:r>
              <w:t xml:space="preserve">: </w:t>
            </w:r>
            <w:r w:rsidRPr="00252A82">
              <w:t>&gt; 3 residents with active TB per year</w:t>
            </w:r>
          </w:p>
          <w:p w14:paraId="5BA84B93" w14:textId="77777777" w:rsidR="00F77D85" w:rsidRPr="00252A82" w:rsidRDefault="00F77D85" w:rsidP="00F77D85">
            <w:r w:rsidRPr="00252A82">
              <w:t>__</w:t>
            </w:r>
            <w:r w:rsidR="007D2B92">
              <w:t>_</w:t>
            </w:r>
            <w:r w:rsidRPr="00252A82">
              <w:t xml:space="preserve"> &gt; 200 beds</w:t>
            </w:r>
            <w:r w:rsidR="007D2B92">
              <w:t xml:space="preserve">: </w:t>
            </w:r>
            <w:r w:rsidRPr="00252A82">
              <w:t>&lt; 6 TB residents with active TB per year</w:t>
            </w:r>
            <w:r w:rsidR="007D2B92">
              <w:t xml:space="preserve">       ____  &gt;200 beds: &gt; 6 residents with active TB per year</w:t>
            </w:r>
          </w:p>
          <w:p w14:paraId="62682124" w14:textId="77777777" w:rsidR="00F77D85" w:rsidRPr="007846E4" w:rsidRDefault="00F77D85" w:rsidP="00F77D85">
            <w:pPr>
              <w:rPr>
                <w:sz w:val="12"/>
              </w:rPr>
            </w:pPr>
          </w:p>
          <w:p w14:paraId="4FCC3AA5" w14:textId="77777777" w:rsidR="00252A82" w:rsidRDefault="00F77D85" w:rsidP="00F77D85">
            <w:pPr>
              <w:rPr>
                <w:b/>
                <w:u w:val="single"/>
              </w:rPr>
            </w:pPr>
            <w:r w:rsidRPr="00252A82">
              <w:rPr>
                <w:b/>
                <w:u w:val="single"/>
              </w:rPr>
              <w:t>POTENTIAL ONGOING TRANSMISSION</w:t>
            </w:r>
          </w:p>
          <w:p w14:paraId="68F29A3D" w14:textId="77777777" w:rsidR="007D2B92" w:rsidRPr="007D2B92" w:rsidRDefault="007D2B92" w:rsidP="00F77D85">
            <w:pPr>
              <w:rPr>
                <w:b/>
                <w:sz w:val="8"/>
                <w:szCs w:val="8"/>
                <w:u w:val="single"/>
              </w:rPr>
            </w:pPr>
          </w:p>
          <w:p w14:paraId="3E140F3F" w14:textId="77777777" w:rsidR="00F77D85" w:rsidRDefault="00F77D85" w:rsidP="00F77D85">
            <w:r w:rsidRPr="00252A82">
              <w:t>_____Evidence of ongoing M. tuberculosis transmission (Report to your local health department immediately)</w:t>
            </w:r>
          </w:p>
          <w:p w14:paraId="2299ABBF" w14:textId="77777777" w:rsidR="00252A82" w:rsidRPr="001A44F4" w:rsidRDefault="00252A82" w:rsidP="00F77D85">
            <w:pPr>
              <w:rPr>
                <w:sz w:val="8"/>
                <w:szCs w:val="8"/>
              </w:rPr>
            </w:pPr>
          </w:p>
        </w:tc>
      </w:tr>
      <w:tr w:rsidR="00084A1B" w14:paraId="7107DD7C" w14:textId="77777777" w:rsidTr="00055801">
        <w:trPr>
          <w:gridAfter w:val="1"/>
          <w:wAfter w:w="18" w:type="dxa"/>
          <w:trHeight w:val="321"/>
        </w:trPr>
        <w:tc>
          <w:tcPr>
            <w:tcW w:w="7458" w:type="dxa"/>
            <w:tcBorders>
              <w:top w:val="single" w:sz="12" w:space="0" w:color="auto"/>
            </w:tcBorders>
            <w:shd w:val="clear" w:color="auto" w:fill="5B9BD5" w:themeFill="accent1"/>
          </w:tcPr>
          <w:p w14:paraId="4F5F9027" w14:textId="77777777" w:rsidR="00F77D85" w:rsidRPr="00D908F6" w:rsidRDefault="00097E50" w:rsidP="00097E50">
            <w:pPr>
              <w:tabs>
                <w:tab w:val="left" w:pos="720"/>
              </w:tabs>
              <w:jc w:val="center"/>
              <w:rPr>
                <w:b/>
              </w:rPr>
            </w:pPr>
            <w:r w:rsidRPr="00D908F6">
              <w:rPr>
                <w:b/>
              </w:rPr>
              <w:t xml:space="preserve">   </w:t>
            </w:r>
            <w:r w:rsidR="00F77D85" w:rsidRPr="00D908F6">
              <w:rPr>
                <w:b/>
              </w:rPr>
              <w:t xml:space="preserve">Part III:  Screening of </w:t>
            </w:r>
            <w:r w:rsidR="00F77D85" w:rsidRPr="003621EE">
              <w:rPr>
                <w:b/>
              </w:rPr>
              <w:t>H</w:t>
            </w:r>
            <w:r w:rsidR="00F77D85" w:rsidRPr="00657C6A">
              <w:rPr>
                <w:b/>
              </w:rPr>
              <w:t>C</w:t>
            </w:r>
            <w:r w:rsidR="003621EE" w:rsidRPr="00657C6A">
              <w:rPr>
                <w:b/>
              </w:rPr>
              <w:t>P</w:t>
            </w:r>
            <w:r w:rsidR="00F77D85" w:rsidRPr="00657C6A">
              <w:rPr>
                <w:b/>
              </w:rPr>
              <w:t>s</w:t>
            </w:r>
            <w:r w:rsidR="00F77D85" w:rsidRPr="00D908F6">
              <w:rPr>
                <w:b/>
              </w:rPr>
              <w:t xml:space="preserve"> for M. tuberculosis Infection</w:t>
            </w:r>
          </w:p>
        </w:tc>
        <w:tc>
          <w:tcPr>
            <w:tcW w:w="1442" w:type="dxa"/>
            <w:tcBorders>
              <w:top w:val="single" w:sz="12" w:space="0" w:color="auto"/>
            </w:tcBorders>
            <w:shd w:val="clear" w:color="auto" w:fill="5B9BD5" w:themeFill="accent1"/>
          </w:tcPr>
          <w:p w14:paraId="202A0FA5" w14:textId="77777777" w:rsidR="00F77D85" w:rsidRPr="00D908F6" w:rsidRDefault="00F77D85" w:rsidP="00F77D85">
            <w:pPr>
              <w:jc w:val="center"/>
              <w:rPr>
                <w:b/>
              </w:rPr>
            </w:pPr>
            <w:r w:rsidRPr="00D908F6">
              <w:rPr>
                <w:b/>
              </w:rPr>
              <w:t>Comments</w:t>
            </w:r>
          </w:p>
        </w:tc>
        <w:tc>
          <w:tcPr>
            <w:tcW w:w="631" w:type="dxa"/>
            <w:tcBorders>
              <w:top w:val="single" w:sz="12" w:space="0" w:color="auto"/>
            </w:tcBorders>
            <w:shd w:val="clear" w:color="auto" w:fill="5B9BD5" w:themeFill="accent1"/>
          </w:tcPr>
          <w:p w14:paraId="08A700DD" w14:textId="77777777" w:rsidR="00F77D85" w:rsidRPr="00D908F6" w:rsidRDefault="00F77D85" w:rsidP="00F77D85">
            <w:pPr>
              <w:jc w:val="center"/>
              <w:rPr>
                <w:b/>
              </w:rPr>
            </w:pPr>
            <w:r w:rsidRPr="00D908F6">
              <w:rPr>
                <w:b/>
              </w:rPr>
              <w:t>Yes</w:t>
            </w:r>
          </w:p>
        </w:tc>
        <w:tc>
          <w:tcPr>
            <w:tcW w:w="631" w:type="dxa"/>
            <w:tcBorders>
              <w:top w:val="single" w:sz="12" w:space="0" w:color="auto"/>
            </w:tcBorders>
            <w:shd w:val="clear" w:color="auto" w:fill="5B9BD5" w:themeFill="accent1"/>
          </w:tcPr>
          <w:p w14:paraId="09D8E28C" w14:textId="77777777" w:rsidR="00F77D85" w:rsidRPr="00D908F6" w:rsidRDefault="00F77D85" w:rsidP="00F77D85">
            <w:pPr>
              <w:jc w:val="center"/>
              <w:rPr>
                <w:b/>
              </w:rPr>
            </w:pPr>
            <w:r w:rsidRPr="00D908F6">
              <w:rPr>
                <w:b/>
              </w:rPr>
              <w:t>No</w:t>
            </w:r>
          </w:p>
        </w:tc>
        <w:tc>
          <w:tcPr>
            <w:tcW w:w="636" w:type="dxa"/>
            <w:tcBorders>
              <w:top w:val="single" w:sz="12" w:space="0" w:color="auto"/>
              <w:bottom w:val="single" w:sz="4" w:space="0" w:color="auto"/>
            </w:tcBorders>
            <w:shd w:val="clear" w:color="auto" w:fill="5B9BD5" w:themeFill="accent1"/>
          </w:tcPr>
          <w:p w14:paraId="6077DA8B" w14:textId="77777777" w:rsidR="00F77D85" w:rsidRPr="00D908F6" w:rsidRDefault="00F77D85" w:rsidP="00F77D85">
            <w:pPr>
              <w:jc w:val="center"/>
              <w:rPr>
                <w:b/>
              </w:rPr>
            </w:pPr>
            <w:r w:rsidRPr="00D908F6">
              <w:rPr>
                <w:b/>
              </w:rPr>
              <w:t>N/A</w:t>
            </w:r>
          </w:p>
        </w:tc>
      </w:tr>
      <w:tr w:rsidR="00F77D85" w14:paraId="6B774AC6" w14:textId="77777777" w:rsidTr="00055801">
        <w:trPr>
          <w:gridAfter w:val="1"/>
          <w:wAfter w:w="18" w:type="dxa"/>
        </w:trPr>
        <w:tc>
          <w:tcPr>
            <w:tcW w:w="7458" w:type="dxa"/>
          </w:tcPr>
          <w:p w14:paraId="55C8D9D4" w14:textId="77777777" w:rsidR="00F77D85" w:rsidRPr="00252A82" w:rsidRDefault="00F77D85" w:rsidP="00657C6A">
            <w:pPr>
              <w:pStyle w:val="ListParagraph"/>
              <w:numPr>
                <w:ilvl w:val="0"/>
                <w:numId w:val="7"/>
              </w:numPr>
              <w:rPr>
                <w:sz w:val="22"/>
                <w:szCs w:val="22"/>
              </w:rPr>
            </w:pPr>
            <w:r w:rsidRPr="00252A82">
              <w:rPr>
                <w:sz w:val="22"/>
                <w:szCs w:val="22"/>
              </w:rPr>
              <w:t xml:space="preserve">Does the healthcare setting have a TB screening program for </w:t>
            </w:r>
            <w:r w:rsidRPr="00657C6A">
              <w:rPr>
                <w:sz w:val="22"/>
                <w:szCs w:val="22"/>
              </w:rPr>
              <w:t>HC</w:t>
            </w:r>
            <w:r w:rsidR="00657C6A" w:rsidRPr="00657C6A">
              <w:rPr>
                <w:sz w:val="22"/>
                <w:szCs w:val="22"/>
              </w:rPr>
              <w:t>P</w:t>
            </w:r>
            <w:r w:rsidRPr="00657C6A">
              <w:rPr>
                <w:sz w:val="22"/>
                <w:szCs w:val="22"/>
              </w:rPr>
              <w:t>s</w:t>
            </w:r>
            <w:r w:rsidRPr="00252A82">
              <w:rPr>
                <w:sz w:val="22"/>
                <w:szCs w:val="22"/>
              </w:rPr>
              <w:t>?</w:t>
            </w:r>
            <w:r w:rsidR="003621EE">
              <w:rPr>
                <w:sz w:val="22"/>
                <w:szCs w:val="22"/>
              </w:rPr>
              <w:t xml:space="preserve"> </w:t>
            </w:r>
          </w:p>
        </w:tc>
        <w:tc>
          <w:tcPr>
            <w:tcW w:w="1442" w:type="dxa"/>
            <w:shd w:val="clear" w:color="auto" w:fill="auto"/>
          </w:tcPr>
          <w:p w14:paraId="1559768E" w14:textId="77777777" w:rsidR="00F77D85" w:rsidRPr="00252A82" w:rsidRDefault="00F77D85" w:rsidP="00F77D85">
            <w:pPr>
              <w:rPr>
                <w:b/>
              </w:rPr>
            </w:pPr>
          </w:p>
        </w:tc>
        <w:tc>
          <w:tcPr>
            <w:tcW w:w="631" w:type="dxa"/>
          </w:tcPr>
          <w:p w14:paraId="2425E594" w14:textId="77777777" w:rsidR="00F77D85" w:rsidRPr="00252A82" w:rsidRDefault="00F77D85" w:rsidP="00F77D85">
            <w:pPr>
              <w:rPr>
                <w:b/>
              </w:rPr>
            </w:pPr>
          </w:p>
        </w:tc>
        <w:tc>
          <w:tcPr>
            <w:tcW w:w="631" w:type="dxa"/>
          </w:tcPr>
          <w:p w14:paraId="5CE516E3" w14:textId="77777777" w:rsidR="00F77D85" w:rsidRPr="00252A82" w:rsidRDefault="00F77D85" w:rsidP="00F77D85">
            <w:pPr>
              <w:rPr>
                <w:b/>
              </w:rPr>
            </w:pPr>
          </w:p>
        </w:tc>
        <w:tc>
          <w:tcPr>
            <w:tcW w:w="636" w:type="dxa"/>
            <w:tcBorders>
              <w:tr2bl w:val="nil"/>
            </w:tcBorders>
            <w:shd w:val="clear" w:color="auto" w:fill="BFBFBF" w:themeFill="background1" w:themeFillShade="BF"/>
          </w:tcPr>
          <w:p w14:paraId="5BABDE2D" w14:textId="77777777" w:rsidR="00F77D85" w:rsidRPr="00252A82" w:rsidRDefault="00F77D85" w:rsidP="00F77D85">
            <w:pPr>
              <w:rPr>
                <w:b/>
              </w:rPr>
            </w:pPr>
          </w:p>
        </w:tc>
      </w:tr>
      <w:tr w:rsidR="00F77D85" w14:paraId="317FED71" w14:textId="77777777" w:rsidTr="000420D5">
        <w:tc>
          <w:tcPr>
            <w:tcW w:w="10816" w:type="dxa"/>
            <w:gridSpan w:val="6"/>
          </w:tcPr>
          <w:p w14:paraId="5A7C7362" w14:textId="77777777" w:rsidR="002522BA" w:rsidRPr="002522BA" w:rsidRDefault="002522BA" w:rsidP="00F77D85">
            <w:pPr>
              <w:rPr>
                <w:sz w:val="8"/>
                <w:szCs w:val="8"/>
              </w:rPr>
            </w:pPr>
          </w:p>
          <w:p w14:paraId="73634E57" w14:textId="77777777" w:rsidR="00F77D85" w:rsidRPr="0009471E" w:rsidRDefault="00F77D85" w:rsidP="00F77D85">
            <w:r w:rsidRPr="0009471E">
              <w:t xml:space="preserve">If yes, which </w:t>
            </w:r>
            <w:r w:rsidRPr="00657C6A">
              <w:t>HC</w:t>
            </w:r>
            <w:r w:rsidR="003621EE" w:rsidRPr="00657C6A">
              <w:t>P</w:t>
            </w:r>
            <w:r w:rsidRPr="00657C6A">
              <w:t xml:space="preserve">s are </w:t>
            </w:r>
            <w:r w:rsidRPr="0009471E">
              <w:t>included in the TB screening program? (Check all that apply)</w:t>
            </w:r>
          </w:p>
          <w:p w14:paraId="43C15458" w14:textId="77777777" w:rsidR="00F77D85" w:rsidRDefault="00F77D85" w:rsidP="00F77D85">
            <w:r w:rsidRPr="0009471E">
              <w:t>_____ Physicians</w:t>
            </w:r>
            <w:r w:rsidR="007846E4">
              <w:t xml:space="preserve"> </w:t>
            </w:r>
            <w:r w:rsidRPr="0009471E">
              <w:t xml:space="preserve">      </w:t>
            </w:r>
            <w:r w:rsidR="007846E4">
              <w:t xml:space="preserve">                         </w:t>
            </w:r>
            <w:r w:rsidR="00E76EFA">
              <w:t xml:space="preserve">     </w:t>
            </w:r>
            <w:r w:rsidR="007846E4">
              <w:t xml:space="preserve"> </w:t>
            </w:r>
            <w:r w:rsidR="007846E4" w:rsidRPr="0009471E">
              <w:t>_____ Mid-level prac</w:t>
            </w:r>
            <w:r w:rsidR="007846E4">
              <w:t>titioners (NP/</w:t>
            </w:r>
            <w:r w:rsidR="007846E4" w:rsidRPr="0009471E">
              <w:t>PA)</w:t>
            </w:r>
            <w:r w:rsidR="007846E4">
              <w:t xml:space="preserve">      </w:t>
            </w:r>
            <w:r w:rsidR="00E76EFA">
              <w:t xml:space="preserve">     </w:t>
            </w:r>
            <w:r w:rsidR="007846E4">
              <w:t xml:space="preserve">      </w:t>
            </w:r>
            <w:r w:rsidRPr="0009471E">
              <w:t xml:space="preserve">_____ Nurses    </w:t>
            </w:r>
            <w:r w:rsidR="0009471E">
              <w:t xml:space="preserve">                                                                               </w:t>
            </w:r>
            <w:r w:rsidR="0009471E" w:rsidRPr="0009471E">
              <w:t>_____ Administrators</w:t>
            </w:r>
            <w:r w:rsidR="007846E4">
              <w:t xml:space="preserve">                        </w:t>
            </w:r>
            <w:r w:rsidR="00E76EFA">
              <w:t xml:space="preserve">     </w:t>
            </w:r>
            <w:r w:rsidR="007846E4">
              <w:t xml:space="preserve">  </w:t>
            </w:r>
            <w:r w:rsidR="007846E4" w:rsidRPr="0009471E">
              <w:t xml:space="preserve">_____ Laboratory workers </w:t>
            </w:r>
            <w:r w:rsidR="007846E4">
              <w:t xml:space="preserve">    </w:t>
            </w:r>
            <w:r w:rsidR="007846E4" w:rsidRPr="0009471E">
              <w:t xml:space="preserve"> </w:t>
            </w:r>
            <w:r w:rsidR="007846E4">
              <w:t xml:space="preserve">                        </w:t>
            </w:r>
            <w:r w:rsidR="00E76EFA">
              <w:t xml:space="preserve">      </w:t>
            </w:r>
            <w:r w:rsidR="007846E4">
              <w:t xml:space="preserve"> </w:t>
            </w:r>
            <w:r w:rsidR="0009471E" w:rsidRPr="0009471E">
              <w:t>_____ Respiratory therapists</w:t>
            </w:r>
            <w:r w:rsidR="007846E4">
              <w:t xml:space="preserve">  </w:t>
            </w:r>
          </w:p>
          <w:p w14:paraId="6ACD8DCE" w14:textId="77777777" w:rsidR="00FA4DB6" w:rsidRPr="0009471E" w:rsidRDefault="00F77D85" w:rsidP="00FA4DB6">
            <w:r w:rsidRPr="0009471E">
              <w:t>_____ Janitorial staff</w:t>
            </w:r>
            <w:r w:rsidR="00FA4DB6" w:rsidRPr="0009471E">
              <w:t xml:space="preserve">                         </w:t>
            </w:r>
            <w:r w:rsidR="00E76EFA">
              <w:t xml:space="preserve">     </w:t>
            </w:r>
            <w:r w:rsidR="00FA4DB6" w:rsidRPr="0009471E">
              <w:t xml:space="preserve">  _____ Volunteers</w:t>
            </w:r>
            <w:r w:rsidR="007846E4">
              <w:t xml:space="preserve">   </w:t>
            </w:r>
            <w:r w:rsidR="00FA4DB6" w:rsidRPr="0009471E">
              <w:t xml:space="preserve">     </w:t>
            </w:r>
            <w:r w:rsidR="00E76EFA">
              <w:t xml:space="preserve">                                           </w:t>
            </w:r>
            <w:r w:rsidR="00E76EFA" w:rsidRPr="0009471E">
              <w:t xml:space="preserve">_____ Receptionists                                                                          </w:t>
            </w:r>
            <w:r w:rsidR="00E76EFA">
              <w:t xml:space="preserve">                     </w:t>
            </w:r>
          </w:p>
          <w:p w14:paraId="6AC60FDE" w14:textId="77777777" w:rsidR="00F77D85" w:rsidRPr="0009471E" w:rsidRDefault="007846E4" w:rsidP="00F77D85">
            <w:r>
              <w:t>_____ Maintenance/</w:t>
            </w:r>
            <w:r w:rsidR="00F77D85" w:rsidRPr="0009471E">
              <w:t>engine</w:t>
            </w:r>
            <w:r>
              <w:t xml:space="preserve">ering </w:t>
            </w:r>
            <w:r w:rsidR="00FA4DB6" w:rsidRPr="0009471E">
              <w:t xml:space="preserve">      </w:t>
            </w:r>
            <w:r w:rsidR="00E76EFA">
              <w:t xml:space="preserve">     </w:t>
            </w:r>
            <w:r w:rsidR="00FA4DB6" w:rsidRPr="0009471E">
              <w:t xml:space="preserve">  _____ Physical therapists</w:t>
            </w:r>
            <w:r>
              <w:t xml:space="preserve">        </w:t>
            </w:r>
            <w:r w:rsidR="00E76EFA">
              <w:t xml:space="preserve">                               </w:t>
            </w:r>
            <w:r w:rsidRPr="0009471E">
              <w:t xml:space="preserve">_____ Transportation staff                                                               </w:t>
            </w:r>
          </w:p>
          <w:p w14:paraId="4B5BB78D" w14:textId="77777777" w:rsidR="007846E4" w:rsidRDefault="0009471E" w:rsidP="007846E4">
            <w:r w:rsidRPr="0009471E">
              <w:t xml:space="preserve">_____ Contract staff           </w:t>
            </w:r>
            <w:r w:rsidR="007846E4">
              <w:t xml:space="preserve">              </w:t>
            </w:r>
            <w:r w:rsidR="00E76EFA">
              <w:t xml:space="preserve">    </w:t>
            </w:r>
            <w:r w:rsidR="007846E4">
              <w:t xml:space="preserve">   </w:t>
            </w:r>
            <w:r w:rsidR="00E76EFA">
              <w:t xml:space="preserve"> </w:t>
            </w:r>
            <w:r w:rsidR="007846E4" w:rsidRPr="0009471E">
              <w:t xml:space="preserve">_____ Dietary staff               </w:t>
            </w:r>
            <w:r w:rsidR="007846E4">
              <w:t xml:space="preserve">  </w:t>
            </w:r>
            <w:r w:rsidR="00E76EFA">
              <w:t xml:space="preserve">                            </w:t>
            </w:r>
            <w:r w:rsidR="007846E4">
              <w:t xml:space="preserve">    </w:t>
            </w:r>
            <w:r w:rsidR="007846E4" w:rsidRPr="0009471E">
              <w:t>_____ Construction workers</w:t>
            </w:r>
          </w:p>
          <w:p w14:paraId="189D7876" w14:textId="77777777" w:rsidR="00E76EFA" w:rsidRPr="0009471E" w:rsidRDefault="00E76EFA" w:rsidP="00E76EFA">
            <w:r w:rsidRPr="0009471E">
              <w:t xml:space="preserve">_____ Service workers        </w:t>
            </w:r>
            <w:r>
              <w:t xml:space="preserve">                     </w:t>
            </w:r>
            <w:r w:rsidRPr="0009471E">
              <w:t>_____ Trainees and students</w:t>
            </w:r>
            <w:r>
              <w:t xml:space="preserve">                                   </w:t>
            </w:r>
            <w:r w:rsidRPr="0009471E">
              <w:t>_____ Others (specify):</w:t>
            </w:r>
            <w:r>
              <w:t xml:space="preserve">                           </w:t>
            </w:r>
            <w:r w:rsidRPr="0009471E">
              <w:t xml:space="preserve">      </w:t>
            </w:r>
          </w:p>
          <w:p w14:paraId="6C231158" w14:textId="77777777" w:rsidR="0009471E" w:rsidRDefault="00E76EFA" w:rsidP="00E76EFA">
            <w:r>
              <w:t xml:space="preserve">    </w:t>
            </w:r>
          </w:p>
          <w:p w14:paraId="185D4BF1" w14:textId="77777777" w:rsidR="00BF764A" w:rsidRDefault="00BF764A" w:rsidP="00E76EFA"/>
          <w:p w14:paraId="4E37107A" w14:textId="77777777" w:rsidR="007C377D" w:rsidRPr="00E76EFA" w:rsidRDefault="007C377D" w:rsidP="00E76EFA"/>
        </w:tc>
      </w:tr>
      <w:tr w:rsidR="0009471E" w14:paraId="158DFE48" w14:textId="77777777" w:rsidTr="00055801">
        <w:trPr>
          <w:gridAfter w:val="1"/>
          <w:wAfter w:w="18" w:type="dxa"/>
        </w:trPr>
        <w:tc>
          <w:tcPr>
            <w:tcW w:w="7458" w:type="dxa"/>
            <w:shd w:val="clear" w:color="auto" w:fill="5B9BD5" w:themeFill="accent1"/>
          </w:tcPr>
          <w:p w14:paraId="13C4C8B8" w14:textId="77777777" w:rsidR="0009471E" w:rsidRPr="007846E4" w:rsidRDefault="0009471E" w:rsidP="007846E4">
            <w:pPr>
              <w:jc w:val="center"/>
            </w:pPr>
            <w:r w:rsidRPr="007846E4">
              <w:rPr>
                <w:b/>
              </w:rPr>
              <w:lastRenderedPageBreak/>
              <w:t xml:space="preserve">Part III:  Screening </w:t>
            </w:r>
            <w:r w:rsidR="007846E4">
              <w:rPr>
                <w:b/>
              </w:rPr>
              <w:t xml:space="preserve">of </w:t>
            </w:r>
            <w:r w:rsidR="007846E4" w:rsidRPr="003621EE">
              <w:rPr>
                <w:b/>
              </w:rPr>
              <w:t>HC</w:t>
            </w:r>
            <w:r w:rsidR="003621EE" w:rsidRPr="0000549B">
              <w:rPr>
                <w:b/>
              </w:rPr>
              <w:t>P</w:t>
            </w:r>
            <w:r w:rsidR="007846E4" w:rsidRPr="003621EE">
              <w:rPr>
                <w:b/>
              </w:rPr>
              <w:t>s</w:t>
            </w:r>
            <w:r w:rsidR="007846E4">
              <w:rPr>
                <w:b/>
              </w:rPr>
              <w:t xml:space="preserve"> continued</w:t>
            </w:r>
          </w:p>
        </w:tc>
        <w:tc>
          <w:tcPr>
            <w:tcW w:w="1442" w:type="dxa"/>
            <w:shd w:val="clear" w:color="auto" w:fill="5B9BD5" w:themeFill="accent1"/>
          </w:tcPr>
          <w:p w14:paraId="7F54E4F3" w14:textId="77777777" w:rsidR="0009471E" w:rsidRPr="007846E4" w:rsidRDefault="0009471E" w:rsidP="007846E4">
            <w:pPr>
              <w:jc w:val="center"/>
              <w:rPr>
                <w:b/>
              </w:rPr>
            </w:pPr>
            <w:r w:rsidRPr="007846E4">
              <w:rPr>
                <w:b/>
              </w:rPr>
              <w:t>Comments</w:t>
            </w:r>
          </w:p>
        </w:tc>
        <w:tc>
          <w:tcPr>
            <w:tcW w:w="631" w:type="dxa"/>
            <w:shd w:val="clear" w:color="auto" w:fill="5B9BD5" w:themeFill="accent1"/>
          </w:tcPr>
          <w:p w14:paraId="76E041A0" w14:textId="77777777" w:rsidR="0009471E" w:rsidRPr="007846E4" w:rsidRDefault="00AC3F5C" w:rsidP="007846E4">
            <w:pPr>
              <w:jc w:val="center"/>
              <w:rPr>
                <w:b/>
              </w:rPr>
            </w:pPr>
            <w:r w:rsidRPr="007846E4">
              <w:rPr>
                <w:b/>
              </w:rPr>
              <w:t>Yes</w:t>
            </w:r>
          </w:p>
        </w:tc>
        <w:tc>
          <w:tcPr>
            <w:tcW w:w="631" w:type="dxa"/>
            <w:shd w:val="clear" w:color="auto" w:fill="5B9BD5" w:themeFill="accent1"/>
          </w:tcPr>
          <w:p w14:paraId="14428100" w14:textId="77777777" w:rsidR="0009471E" w:rsidRPr="007846E4" w:rsidRDefault="00AC3F5C" w:rsidP="007846E4">
            <w:pPr>
              <w:jc w:val="center"/>
              <w:rPr>
                <w:b/>
              </w:rPr>
            </w:pPr>
            <w:r w:rsidRPr="007846E4">
              <w:rPr>
                <w:b/>
              </w:rPr>
              <w:t>No</w:t>
            </w:r>
          </w:p>
        </w:tc>
        <w:tc>
          <w:tcPr>
            <w:tcW w:w="636" w:type="dxa"/>
            <w:shd w:val="clear" w:color="auto" w:fill="5B9BD5" w:themeFill="accent1"/>
          </w:tcPr>
          <w:p w14:paraId="565BA9CD" w14:textId="77777777" w:rsidR="0009471E" w:rsidRPr="007846E4" w:rsidRDefault="00AC3F5C" w:rsidP="007846E4">
            <w:pPr>
              <w:jc w:val="center"/>
              <w:rPr>
                <w:b/>
              </w:rPr>
            </w:pPr>
            <w:r w:rsidRPr="007846E4">
              <w:rPr>
                <w:b/>
              </w:rPr>
              <w:t>N/A</w:t>
            </w:r>
          </w:p>
        </w:tc>
      </w:tr>
      <w:tr w:rsidR="00F77D85" w14:paraId="12BAFD6D" w14:textId="77777777" w:rsidTr="00055801">
        <w:trPr>
          <w:gridAfter w:val="1"/>
          <w:wAfter w:w="18" w:type="dxa"/>
        </w:trPr>
        <w:tc>
          <w:tcPr>
            <w:tcW w:w="7458" w:type="dxa"/>
          </w:tcPr>
          <w:p w14:paraId="0360DDB6" w14:textId="77777777" w:rsidR="00F77D85" w:rsidRPr="00252A82" w:rsidRDefault="00F77D85" w:rsidP="00160FFC">
            <w:pPr>
              <w:pStyle w:val="ListParagraph"/>
              <w:numPr>
                <w:ilvl w:val="0"/>
                <w:numId w:val="7"/>
              </w:numPr>
              <w:rPr>
                <w:sz w:val="22"/>
                <w:szCs w:val="22"/>
              </w:rPr>
            </w:pPr>
            <w:r w:rsidRPr="00252A82">
              <w:rPr>
                <w:sz w:val="22"/>
                <w:szCs w:val="22"/>
              </w:rPr>
              <w:t>Is baseline skin testing performed with two-step TST for HCP?</w:t>
            </w:r>
          </w:p>
        </w:tc>
        <w:tc>
          <w:tcPr>
            <w:tcW w:w="1442" w:type="dxa"/>
            <w:shd w:val="clear" w:color="auto" w:fill="auto"/>
          </w:tcPr>
          <w:p w14:paraId="36264285" w14:textId="77777777" w:rsidR="00F77D85" w:rsidRPr="00252A82" w:rsidRDefault="00F77D85" w:rsidP="00F77D85">
            <w:pPr>
              <w:rPr>
                <w:b/>
              </w:rPr>
            </w:pPr>
          </w:p>
        </w:tc>
        <w:tc>
          <w:tcPr>
            <w:tcW w:w="631" w:type="dxa"/>
          </w:tcPr>
          <w:p w14:paraId="74D2B304" w14:textId="77777777" w:rsidR="00F77D85" w:rsidRPr="00252A82" w:rsidRDefault="00F77D85" w:rsidP="00F77D85">
            <w:pPr>
              <w:rPr>
                <w:b/>
              </w:rPr>
            </w:pPr>
          </w:p>
        </w:tc>
        <w:tc>
          <w:tcPr>
            <w:tcW w:w="631" w:type="dxa"/>
          </w:tcPr>
          <w:p w14:paraId="522AA453" w14:textId="77777777" w:rsidR="00F77D85" w:rsidRPr="00252A82" w:rsidRDefault="00F77D85" w:rsidP="00F77D85">
            <w:pPr>
              <w:rPr>
                <w:b/>
              </w:rPr>
            </w:pPr>
          </w:p>
        </w:tc>
        <w:tc>
          <w:tcPr>
            <w:tcW w:w="636" w:type="dxa"/>
          </w:tcPr>
          <w:p w14:paraId="48EEF85E" w14:textId="77777777" w:rsidR="00F77D85" w:rsidRDefault="00F77D85" w:rsidP="00F77D85">
            <w:pPr>
              <w:rPr>
                <w:b/>
                <w:sz w:val="24"/>
                <w:szCs w:val="24"/>
              </w:rPr>
            </w:pPr>
          </w:p>
        </w:tc>
      </w:tr>
      <w:tr w:rsidR="00F77D85" w14:paraId="6E9D49EA" w14:textId="77777777" w:rsidTr="00055801">
        <w:trPr>
          <w:gridAfter w:val="1"/>
          <w:wAfter w:w="18" w:type="dxa"/>
        </w:trPr>
        <w:tc>
          <w:tcPr>
            <w:tcW w:w="7458" w:type="dxa"/>
          </w:tcPr>
          <w:p w14:paraId="2A98F8D2" w14:textId="77777777" w:rsidR="00F77D85" w:rsidRPr="00252A82" w:rsidRDefault="00F77D85" w:rsidP="00160FFC">
            <w:pPr>
              <w:pStyle w:val="ListParagraph"/>
              <w:numPr>
                <w:ilvl w:val="0"/>
                <w:numId w:val="7"/>
              </w:numPr>
              <w:rPr>
                <w:sz w:val="22"/>
                <w:szCs w:val="22"/>
              </w:rPr>
            </w:pPr>
            <w:r w:rsidRPr="00252A82">
              <w:rPr>
                <w:sz w:val="22"/>
                <w:szCs w:val="22"/>
              </w:rPr>
              <w:t>Is baseline testing performed with QFT or other BAMT for HCP?</w:t>
            </w:r>
          </w:p>
        </w:tc>
        <w:tc>
          <w:tcPr>
            <w:tcW w:w="1442" w:type="dxa"/>
            <w:shd w:val="clear" w:color="auto" w:fill="auto"/>
          </w:tcPr>
          <w:p w14:paraId="498E48EF" w14:textId="77777777" w:rsidR="00F77D85" w:rsidRPr="00252A82" w:rsidRDefault="00F77D85" w:rsidP="00F77D85">
            <w:pPr>
              <w:rPr>
                <w:b/>
              </w:rPr>
            </w:pPr>
          </w:p>
        </w:tc>
        <w:tc>
          <w:tcPr>
            <w:tcW w:w="631" w:type="dxa"/>
          </w:tcPr>
          <w:p w14:paraId="7290DEF3" w14:textId="77777777" w:rsidR="00F77D85" w:rsidRPr="00252A82" w:rsidRDefault="00F77D85" w:rsidP="00F77D85">
            <w:pPr>
              <w:rPr>
                <w:b/>
              </w:rPr>
            </w:pPr>
          </w:p>
        </w:tc>
        <w:tc>
          <w:tcPr>
            <w:tcW w:w="631" w:type="dxa"/>
          </w:tcPr>
          <w:p w14:paraId="3AC60039" w14:textId="77777777" w:rsidR="00F77D85" w:rsidRPr="00252A82" w:rsidRDefault="00F77D85" w:rsidP="00F77D85">
            <w:pPr>
              <w:rPr>
                <w:b/>
              </w:rPr>
            </w:pPr>
          </w:p>
        </w:tc>
        <w:tc>
          <w:tcPr>
            <w:tcW w:w="636" w:type="dxa"/>
          </w:tcPr>
          <w:p w14:paraId="59034C91" w14:textId="77777777" w:rsidR="00F77D85" w:rsidRDefault="00F77D85" w:rsidP="00F77D85">
            <w:pPr>
              <w:rPr>
                <w:b/>
                <w:sz w:val="24"/>
                <w:szCs w:val="24"/>
              </w:rPr>
            </w:pPr>
          </w:p>
        </w:tc>
      </w:tr>
      <w:tr w:rsidR="001A44F4" w14:paraId="02F62414" w14:textId="77777777" w:rsidTr="00055801">
        <w:trPr>
          <w:gridAfter w:val="1"/>
          <w:wAfter w:w="18" w:type="dxa"/>
          <w:trHeight w:val="584"/>
        </w:trPr>
        <w:tc>
          <w:tcPr>
            <w:tcW w:w="7458" w:type="dxa"/>
          </w:tcPr>
          <w:p w14:paraId="23297DC9" w14:textId="77777777" w:rsidR="00AC3F5C" w:rsidRDefault="00F77D85" w:rsidP="00AC3F5C">
            <w:pPr>
              <w:pStyle w:val="ListParagraph"/>
              <w:numPr>
                <w:ilvl w:val="0"/>
                <w:numId w:val="7"/>
              </w:numPr>
              <w:rPr>
                <w:sz w:val="22"/>
                <w:szCs w:val="22"/>
              </w:rPr>
            </w:pPr>
            <w:r w:rsidRPr="00252A82">
              <w:rPr>
                <w:sz w:val="22"/>
                <w:szCs w:val="22"/>
              </w:rPr>
              <w:t>How frequently are HCWs tested for M. tuberculosis infection?</w:t>
            </w:r>
            <w:r w:rsidR="00AC3F5C">
              <w:rPr>
                <w:sz w:val="22"/>
                <w:szCs w:val="22"/>
              </w:rPr>
              <w:t xml:space="preserve">  </w:t>
            </w:r>
          </w:p>
          <w:p w14:paraId="09CB5187" w14:textId="77777777" w:rsidR="00AC3F5C" w:rsidRPr="00AC3F5C" w:rsidRDefault="00AC3F5C" w:rsidP="00097E50">
            <w:pPr>
              <w:pStyle w:val="ListParagraph"/>
              <w:ind w:left="360"/>
              <w:rPr>
                <w:sz w:val="22"/>
                <w:szCs w:val="22"/>
              </w:rPr>
            </w:pPr>
            <w:r>
              <w:rPr>
                <w:sz w:val="22"/>
                <w:szCs w:val="22"/>
              </w:rPr>
              <w:t>a.  An</w:t>
            </w:r>
            <w:r w:rsidR="00E76EFA">
              <w:rPr>
                <w:sz w:val="22"/>
                <w:szCs w:val="22"/>
              </w:rPr>
              <w:t>n</w:t>
            </w:r>
            <w:r>
              <w:rPr>
                <w:sz w:val="22"/>
                <w:szCs w:val="22"/>
              </w:rPr>
              <w:t>ually</w:t>
            </w:r>
          </w:p>
        </w:tc>
        <w:tc>
          <w:tcPr>
            <w:tcW w:w="1442" w:type="dxa"/>
            <w:shd w:val="clear" w:color="auto" w:fill="auto"/>
          </w:tcPr>
          <w:p w14:paraId="580362C9" w14:textId="77777777" w:rsidR="00F77D85" w:rsidRPr="00252A82" w:rsidRDefault="00F77D85" w:rsidP="00F77D85">
            <w:pPr>
              <w:rPr>
                <w:b/>
              </w:rPr>
            </w:pPr>
          </w:p>
        </w:tc>
        <w:tc>
          <w:tcPr>
            <w:tcW w:w="631" w:type="dxa"/>
            <w:shd w:val="clear" w:color="auto" w:fill="auto"/>
          </w:tcPr>
          <w:p w14:paraId="14F1A272" w14:textId="77777777" w:rsidR="00F77D85" w:rsidRPr="00252A82" w:rsidRDefault="00F77D85" w:rsidP="00F77D85">
            <w:pPr>
              <w:rPr>
                <w:b/>
              </w:rPr>
            </w:pPr>
          </w:p>
        </w:tc>
        <w:tc>
          <w:tcPr>
            <w:tcW w:w="631" w:type="dxa"/>
            <w:shd w:val="clear" w:color="auto" w:fill="auto"/>
          </w:tcPr>
          <w:p w14:paraId="14F1B8B2" w14:textId="77777777" w:rsidR="00F77D85" w:rsidRPr="00252A82" w:rsidRDefault="00F77D85" w:rsidP="00F77D85">
            <w:pPr>
              <w:rPr>
                <w:b/>
              </w:rPr>
            </w:pPr>
          </w:p>
        </w:tc>
        <w:tc>
          <w:tcPr>
            <w:tcW w:w="636" w:type="dxa"/>
            <w:shd w:val="clear" w:color="auto" w:fill="auto"/>
          </w:tcPr>
          <w:p w14:paraId="184750DE" w14:textId="77777777" w:rsidR="00F77D85" w:rsidRDefault="00F77D85" w:rsidP="00F77D85">
            <w:pPr>
              <w:rPr>
                <w:b/>
                <w:sz w:val="24"/>
                <w:szCs w:val="24"/>
              </w:rPr>
            </w:pPr>
          </w:p>
        </w:tc>
      </w:tr>
      <w:tr w:rsidR="00AC3F5C" w14:paraId="5ED3FB3B" w14:textId="77777777" w:rsidTr="00055801">
        <w:trPr>
          <w:gridAfter w:val="1"/>
          <w:wAfter w:w="18" w:type="dxa"/>
        </w:trPr>
        <w:tc>
          <w:tcPr>
            <w:tcW w:w="7458" w:type="dxa"/>
          </w:tcPr>
          <w:p w14:paraId="37D2B50F" w14:textId="77777777" w:rsidR="00AC3F5C" w:rsidRPr="00AC3F5C" w:rsidRDefault="00AC3F5C" w:rsidP="00AC3F5C">
            <w:r>
              <w:t xml:space="preserve">      b.  When exposure occurs</w:t>
            </w:r>
          </w:p>
        </w:tc>
        <w:tc>
          <w:tcPr>
            <w:tcW w:w="1442" w:type="dxa"/>
            <w:shd w:val="clear" w:color="auto" w:fill="auto"/>
          </w:tcPr>
          <w:p w14:paraId="2978D738" w14:textId="77777777" w:rsidR="00AC3F5C" w:rsidRPr="00252A82" w:rsidRDefault="00AC3F5C" w:rsidP="00F77D85">
            <w:pPr>
              <w:rPr>
                <w:b/>
              </w:rPr>
            </w:pPr>
          </w:p>
        </w:tc>
        <w:tc>
          <w:tcPr>
            <w:tcW w:w="631" w:type="dxa"/>
          </w:tcPr>
          <w:p w14:paraId="1BE556DD" w14:textId="77777777" w:rsidR="00AC3F5C" w:rsidRPr="00252A82" w:rsidRDefault="00AC3F5C" w:rsidP="00F77D85">
            <w:pPr>
              <w:rPr>
                <w:b/>
              </w:rPr>
            </w:pPr>
          </w:p>
        </w:tc>
        <w:tc>
          <w:tcPr>
            <w:tcW w:w="631" w:type="dxa"/>
          </w:tcPr>
          <w:p w14:paraId="484215C1" w14:textId="77777777" w:rsidR="00AC3F5C" w:rsidRPr="00252A82" w:rsidRDefault="00AC3F5C" w:rsidP="00F77D85">
            <w:pPr>
              <w:rPr>
                <w:b/>
              </w:rPr>
            </w:pPr>
          </w:p>
        </w:tc>
        <w:tc>
          <w:tcPr>
            <w:tcW w:w="636" w:type="dxa"/>
            <w:shd w:val="clear" w:color="auto" w:fill="auto"/>
          </w:tcPr>
          <w:p w14:paraId="2A49732B" w14:textId="77777777" w:rsidR="00AC3F5C" w:rsidRDefault="00AC3F5C" w:rsidP="00F77D85">
            <w:pPr>
              <w:rPr>
                <w:b/>
                <w:sz w:val="24"/>
                <w:szCs w:val="24"/>
              </w:rPr>
            </w:pPr>
          </w:p>
        </w:tc>
      </w:tr>
      <w:tr w:rsidR="00D17F12" w14:paraId="51B605E3" w14:textId="77777777" w:rsidTr="00055801">
        <w:trPr>
          <w:gridAfter w:val="1"/>
          <w:wAfter w:w="18" w:type="dxa"/>
        </w:trPr>
        <w:tc>
          <w:tcPr>
            <w:tcW w:w="7458" w:type="dxa"/>
          </w:tcPr>
          <w:p w14:paraId="0559F2A2" w14:textId="77777777" w:rsidR="00F77D85" w:rsidRPr="00252A82" w:rsidRDefault="00F77D85" w:rsidP="00160FFC">
            <w:pPr>
              <w:pStyle w:val="ListParagraph"/>
              <w:numPr>
                <w:ilvl w:val="0"/>
                <w:numId w:val="7"/>
              </w:numPr>
              <w:rPr>
                <w:sz w:val="22"/>
                <w:szCs w:val="22"/>
              </w:rPr>
            </w:pPr>
            <w:r w:rsidRPr="00252A82">
              <w:rPr>
                <w:sz w:val="22"/>
                <w:szCs w:val="22"/>
              </w:rPr>
              <w:t xml:space="preserve">Are the </w:t>
            </w:r>
            <w:r w:rsidRPr="00252A82">
              <w:rPr>
                <w:i/>
                <w:sz w:val="22"/>
                <w:szCs w:val="22"/>
              </w:rPr>
              <w:t>M. tuberculosis</w:t>
            </w:r>
            <w:r w:rsidRPr="00252A82">
              <w:rPr>
                <w:sz w:val="22"/>
                <w:szCs w:val="22"/>
              </w:rPr>
              <w:t xml:space="preserve"> infection test records maintained for</w:t>
            </w:r>
            <w:r w:rsidRPr="0000549B">
              <w:rPr>
                <w:sz w:val="22"/>
                <w:szCs w:val="22"/>
              </w:rPr>
              <w:t xml:space="preserve"> HC</w:t>
            </w:r>
            <w:r w:rsidR="003621EE" w:rsidRPr="0000549B">
              <w:rPr>
                <w:sz w:val="22"/>
                <w:szCs w:val="22"/>
              </w:rPr>
              <w:t>P</w:t>
            </w:r>
            <w:r w:rsidRPr="0000549B">
              <w:rPr>
                <w:sz w:val="22"/>
                <w:szCs w:val="22"/>
              </w:rPr>
              <w:t>s?</w:t>
            </w:r>
          </w:p>
        </w:tc>
        <w:tc>
          <w:tcPr>
            <w:tcW w:w="1442" w:type="dxa"/>
            <w:shd w:val="clear" w:color="auto" w:fill="auto"/>
          </w:tcPr>
          <w:p w14:paraId="66BDEF6A" w14:textId="77777777" w:rsidR="00F77D85" w:rsidRPr="00252A82" w:rsidRDefault="00F77D85" w:rsidP="00F77D85">
            <w:pPr>
              <w:rPr>
                <w:b/>
              </w:rPr>
            </w:pPr>
          </w:p>
        </w:tc>
        <w:tc>
          <w:tcPr>
            <w:tcW w:w="631" w:type="dxa"/>
            <w:tcBorders>
              <w:bottom w:val="single" w:sz="4" w:space="0" w:color="auto"/>
            </w:tcBorders>
          </w:tcPr>
          <w:p w14:paraId="1F96A90D" w14:textId="77777777" w:rsidR="00F77D85" w:rsidRPr="00252A82" w:rsidRDefault="00F77D85" w:rsidP="00F77D85">
            <w:pPr>
              <w:rPr>
                <w:b/>
              </w:rPr>
            </w:pPr>
          </w:p>
        </w:tc>
        <w:tc>
          <w:tcPr>
            <w:tcW w:w="631" w:type="dxa"/>
            <w:tcBorders>
              <w:bottom w:val="single" w:sz="4" w:space="0" w:color="auto"/>
            </w:tcBorders>
          </w:tcPr>
          <w:p w14:paraId="71E00EA4" w14:textId="77777777" w:rsidR="00F77D85" w:rsidRPr="00252A82" w:rsidRDefault="00F77D85" w:rsidP="00F77D85">
            <w:pPr>
              <w:rPr>
                <w:b/>
              </w:rPr>
            </w:pPr>
          </w:p>
        </w:tc>
        <w:tc>
          <w:tcPr>
            <w:tcW w:w="636" w:type="dxa"/>
            <w:tcBorders>
              <w:bottom w:val="single" w:sz="4" w:space="0" w:color="auto"/>
            </w:tcBorders>
            <w:shd w:val="clear" w:color="auto" w:fill="auto"/>
          </w:tcPr>
          <w:p w14:paraId="3B9EAF40" w14:textId="77777777" w:rsidR="00F77D85" w:rsidRDefault="00F77D85" w:rsidP="00F77D85">
            <w:pPr>
              <w:rPr>
                <w:b/>
                <w:sz w:val="24"/>
                <w:szCs w:val="24"/>
              </w:rPr>
            </w:pPr>
          </w:p>
        </w:tc>
      </w:tr>
      <w:tr w:rsidR="00055801" w14:paraId="07D12234" w14:textId="77777777" w:rsidTr="00055801">
        <w:trPr>
          <w:gridAfter w:val="1"/>
          <w:wAfter w:w="18" w:type="dxa"/>
        </w:trPr>
        <w:tc>
          <w:tcPr>
            <w:tcW w:w="7458" w:type="dxa"/>
          </w:tcPr>
          <w:p w14:paraId="4F0CB4EC" w14:textId="77777777" w:rsidR="00055801" w:rsidRPr="00252A82" w:rsidRDefault="00055801" w:rsidP="00160FFC">
            <w:pPr>
              <w:pStyle w:val="ListParagraph"/>
              <w:numPr>
                <w:ilvl w:val="0"/>
                <w:numId w:val="7"/>
              </w:numPr>
              <w:rPr>
                <w:sz w:val="22"/>
                <w:szCs w:val="22"/>
              </w:rPr>
            </w:pPr>
            <w:r w:rsidRPr="00252A82">
              <w:rPr>
                <w:sz w:val="22"/>
                <w:szCs w:val="22"/>
              </w:rPr>
              <w:t xml:space="preserve">Where are the </w:t>
            </w:r>
            <w:r w:rsidRPr="00252A82">
              <w:rPr>
                <w:i/>
                <w:sz w:val="22"/>
                <w:szCs w:val="22"/>
              </w:rPr>
              <w:t>M. tuberculosis</w:t>
            </w:r>
            <w:r w:rsidRPr="00252A82">
              <w:rPr>
                <w:sz w:val="22"/>
                <w:szCs w:val="22"/>
              </w:rPr>
              <w:t xml:space="preserve"> infection test records for H</w:t>
            </w:r>
            <w:r w:rsidRPr="0000549B">
              <w:rPr>
                <w:sz w:val="22"/>
                <w:szCs w:val="22"/>
              </w:rPr>
              <w:t xml:space="preserve">CPs </w:t>
            </w:r>
            <w:r w:rsidRPr="00252A82">
              <w:rPr>
                <w:sz w:val="22"/>
                <w:szCs w:val="22"/>
              </w:rPr>
              <w:t>maintained?</w:t>
            </w:r>
          </w:p>
        </w:tc>
        <w:tc>
          <w:tcPr>
            <w:tcW w:w="1442" w:type="dxa"/>
          </w:tcPr>
          <w:p w14:paraId="3585AB4F" w14:textId="77777777" w:rsidR="00055801" w:rsidRPr="00252A82" w:rsidRDefault="00055801" w:rsidP="00F77D85">
            <w:pPr>
              <w:rPr>
                <w:b/>
              </w:rPr>
            </w:pPr>
          </w:p>
        </w:tc>
        <w:tc>
          <w:tcPr>
            <w:tcW w:w="632" w:type="dxa"/>
            <w:tcBorders>
              <w:tl2br w:val="nil"/>
              <w:tr2bl w:val="nil"/>
            </w:tcBorders>
            <w:shd w:val="clear" w:color="auto" w:fill="BFBFBF" w:themeFill="background1" w:themeFillShade="BF"/>
          </w:tcPr>
          <w:p w14:paraId="6409CCEA" w14:textId="77777777" w:rsidR="00055801" w:rsidRDefault="00055801" w:rsidP="00F77D85">
            <w:pPr>
              <w:rPr>
                <w:b/>
                <w:sz w:val="24"/>
                <w:szCs w:val="24"/>
              </w:rPr>
            </w:pPr>
          </w:p>
        </w:tc>
        <w:tc>
          <w:tcPr>
            <w:tcW w:w="633" w:type="dxa"/>
            <w:tcBorders>
              <w:tl2br w:val="nil"/>
              <w:tr2bl w:val="nil"/>
            </w:tcBorders>
            <w:shd w:val="clear" w:color="auto" w:fill="BFBFBF" w:themeFill="background1" w:themeFillShade="BF"/>
          </w:tcPr>
          <w:p w14:paraId="67071754" w14:textId="77777777" w:rsidR="00055801" w:rsidRDefault="00055801" w:rsidP="00F77D85">
            <w:pPr>
              <w:rPr>
                <w:b/>
                <w:sz w:val="24"/>
                <w:szCs w:val="24"/>
              </w:rPr>
            </w:pPr>
          </w:p>
        </w:tc>
        <w:tc>
          <w:tcPr>
            <w:tcW w:w="633" w:type="dxa"/>
            <w:tcBorders>
              <w:tl2br w:val="nil"/>
              <w:tr2bl w:val="nil"/>
            </w:tcBorders>
            <w:shd w:val="clear" w:color="auto" w:fill="BFBFBF" w:themeFill="background1" w:themeFillShade="BF"/>
          </w:tcPr>
          <w:p w14:paraId="1616E80E" w14:textId="77777777" w:rsidR="00055801" w:rsidRDefault="00055801" w:rsidP="00F77D85">
            <w:pPr>
              <w:rPr>
                <w:b/>
                <w:sz w:val="24"/>
                <w:szCs w:val="24"/>
              </w:rPr>
            </w:pPr>
          </w:p>
        </w:tc>
      </w:tr>
      <w:tr w:rsidR="00055801" w14:paraId="42CFF69F" w14:textId="77777777" w:rsidTr="00055801">
        <w:trPr>
          <w:gridAfter w:val="1"/>
          <w:wAfter w:w="18" w:type="dxa"/>
        </w:trPr>
        <w:tc>
          <w:tcPr>
            <w:tcW w:w="7458" w:type="dxa"/>
          </w:tcPr>
          <w:p w14:paraId="7D19D272" w14:textId="77777777" w:rsidR="00055801" w:rsidRPr="00252A82" w:rsidRDefault="00055801" w:rsidP="00160FFC">
            <w:pPr>
              <w:pStyle w:val="ListParagraph"/>
              <w:numPr>
                <w:ilvl w:val="0"/>
                <w:numId w:val="7"/>
              </w:numPr>
              <w:rPr>
                <w:sz w:val="22"/>
                <w:szCs w:val="22"/>
              </w:rPr>
            </w:pPr>
            <w:r w:rsidRPr="00252A82">
              <w:rPr>
                <w:sz w:val="22"/>
                <w:szCs w:val="22"/>
              </w:rPr>
              <w:t>Who maintains the records?</w:t>
            </w:r>
          </w:p>
        </w:tc>
        <w:tc>
          <w:tcPr>
            <w:tcW w:w="1442" w:type="dxa"/>
          </w:tcPr>
          <w:p w14:paraId="62AB4A09" w14:textId="77777777" w:rsidR="00055801" w:rsidRPr="00252A82" w:rsidRDefault="00055801" w:rsidP="00F77D85">
            <w:pPr>
              <w:rPr>
                <w:b/>
              </w:rPr>
            </w:pPr>
          </w:p>
        </w:tc>
        <w:tc>
          <w:tcPr>
            <w:tcW w:w="632" w:type="dxa"/>
            <w:tcBorders>
              <w:bottom w:val="single" w:sz="4" w:space="0" w:color="auto"/>
              <w:tl2br w:val="nil"/>
              <w:tr2bl w:val="nil"/>
            </w:tcBorders>
            <w:shd w:val="clear" w:color="auto" w:fill="BFBFBF" w:themeFill="background1" w:themeFillShade="BF"/>
          </w:tcPr>
          <w:p w14:paraId="60442764" w14:textId="77777777" w:rsidR="00055801" w:rsidRDefault="00055801" w:rsidP="00F77D85">
            <w:pPr>
              <w:rPr>
                <w:b/>
                <w:sz w:val="24"/>
                <w:szCs w:val="24"/>
              </w:rPr>
            </w:pPr>
          </w:p>
        </w:tc>
        <w:tc>
          <w:tcPr>
            <w:tcW w:w="633" w:type="dxa"/>
            <w:tcBorders>
              <w:bottom w:val="single" w:sz="4" w:space="0" w:color="auto"/>
              <w:tl2br w:val="nil"/>
              <w:tr2bl w:val="nil"/>
            </w:tcBorders>
            <w:shd w:val="clear" w:color="auto" w:fill="BFBFBF" w:themeFill="background1" w:themeFillShade="BF"/>
          </w:tcPr>
          <w:p w14:paraId="31A8054A" w14:textId="77777777" w:rsidR="00055801" w:rsidRDefault="00055801" w:rsidP="00F77D85">
            <w:pPr>
              <w:rPr>
                <w:b/>
                <w:sz w:val="24"/>
                <w:szCs w:val="24"/>
              </w:rPr>
            </w:pPr>
          </w:p>
        </w:tc>
        <w:tc>
          <w:tcPr>
            <w:tcW w:w="633" w:type="dxa"/>
            <w:tcBorders>
              <w:bottom w:val="single" w:sz="4" w:space="0" w:color="auto"/>
              <w:tl2br w:val="nil"/>
              <w:tr2bl w:val="nil"/>
            </w:tcBorders>
            <w:shd w:val="clear" w:color="auto" w:fill="BFBFBF" w:themeFill="background1" w:themeFillShade="BF"/>
          </w:tcPr>
          <w:p w14:paraId="15DFB92F" w14:textId="77777777" w:rsidR="00055801" w:rsidRDefault="00055801" w:rsidP="00F77D85">
            <w:pPr>
              <w:rPr>
                <w:b/>
                <w:sz w:val="24"/>
                <w:szCs w:val="24"/>
              </w:rPr>
            </w:pPr>
          </w:p>
        </w:tc>
      </w:tr>
      <w:tr w:rsidR="00D17F12" w14:paraId="691AA9E5" w14:textId="77777777" w:rsidTr="00055801">
        <w:trPr>
          <w:gridAfter w:val="1"/>
          <w:wAfter w:w="18" w:type="dxa"/>
        </w:trPr>
        <w:tc>
          <w:tcPr>
            <w:tcW w:w="7458" w:type="dxa"/>
          </w:tcPr>
          <w:p w14:paraId="3F351498" w14:textId="77777777" w:rsidR="00F77D85" w:rsidRPr="00252A82" w:rsidRDefault="00F77D85" w:rsidP="00160FFC">
            <w:pPr>
              <w:pStyle w:val="ListParagraph"/>
              <w:numPr>
                <w:ilvl w:val="0"/>
                <w:numId w:val="7"/>
              </w:numPr>
              <w:rPr>
                <w:sz w:val="22"/>
                <w:szCs w:val="22"/>
              </w:rPr>
            </w:pPr>
            <w:r w:rsidRPr="00252A82">
              <w:rPr>
                <w:sz w:val="22"/>
                <w:szCs w:val="22"/>
              </w:rPr>
              <w:t xml:space="preserve">If the facility has a serial TB screening program </w:t>
            </w:r>
            <w:r w:rsidRPr="0000549B">
              <w:rPr>
                <w:sz w:val="22"/>
                <w:szCs w:val="22"/>
              </w:rPr>
              <w:t>for HC</w:t>
            </w:r>
            <w:r w:rsidR="003621EE" w:rsidRPr="0000549B">
              <w:rPr>
                <w:sz w:val="22"/>
                <w:szCs w:val="22"/>
              </w:rPr>
              <w:t>P</w:t>
            </w:r>
            <w:r w:rsidRPr="0000549B">
              <w:rPr>
                <w:sz w:val="22"/>
                <w:szCs w:val="22"/>
              </w:rPr>
              <w:t xml:space="preserve">s </w:t>
            </w:r>
            <w:r w:rsidRPr="00252A82">
              <w:rPr>
                <w:sz w:val="22"/>
                <w:szCs w:val="22"/>
              </w:rPr>
              <w:t xml:space="preserve">to test for </w:t>
            </w:r>
            <w:r w:rsidRPr="00252A82">
              <w:rPr>
                <w:i/>
                <w:sz w:val="22"/>
                <w:szCs w:val="22"/>
              </w:rPr>
              <w:t>M. tuberculosis</w:t>
            </w:r>
            <w:r w:rsidRPr="00252A82">
              <w:rPr>
                <w:sz w:val="22"/>
                <w:szCs w:val="22"/>
              </w:rPr>
              <w:t xml:space="preserve"> infection, what are the conversion rates for the previous years?</w:t>
            </w:r>
          </w:p>
          <w:p w14:paraId="7263D518" w14:textId="77777777" w:rsidR="00F77D85" w:rsidRPr="00252A82" w:rsidRDefault="00F77D85" w:rsidP="00160FFC">
            <w:pPr>
              <w:pStyle w:val="ListParagraph"/>
              <w:numPr>
                <w:ilvl w:val="0"/>
                <w:numId w:val="8"/>
              </w:numPr>
              <w:rPr>
                <w:sz w:val="22"/>
                <w:szCs w:val="22"/>
              </w:rPr>
            </w:pPr>
            <w:r w:rsidRPr="00252A82">
              <w:rPr>
                <w:sz w:val="22"/>
                <w:szCs w:val="22"/>
              </w:rPr>
              <w:t>1 year ago</w:t>
            </w:r>
          </w:p>
          <w:p w14:paraId="7AF2FDAA" w14:textId="77777777" w:rsidR="00F77D85" w:rsidRPr="00252A82" w:rsidRDefault="00F77D85" w:rsidP="00160FFC">
            <w:pPr>
              <w:pStyle w:val="ListParagraph"/>
              <w:numPr>
                <w:ilvl w:val="0"/>
                <w:numId w:val="8"/>
              </w:numPr>
              <w:rPr>
                <w:sz w:val="22"/>
                <w:szCs w:val="22"/>
              </w:rPr>
            </w:pPr>
            <w:r w:rsidRPr="00252A82">
              <w:rPr>
                <w:sz w:val="22"/>
                <w:szCs w:val="22"/>
              </w:rPr>
              <w:t>2 years ago</w:t>
            </w:r>
          </w:p>
          <w:p w14:paraId="56FA5E04" w14:textId="77777777" w:rsidR="00F77D85" w:rsidRPr="00252A82" w:rsidRDefault="00F77D85" w:rsidP="00160FFC">
            <w:pPr>
              <w:pStyle w:val="ListParagraph"/>
              <w:numPr>
                <w:ilvl w:val="0"/>
                <w:numId w:val="8"/>
              </w:numPr>
              <w:rPr>
                <w:sz w:val="22"/>
                <w:szCs w:val="22"/>
              </w:rPr>
            </w:pPr>
            <w:r w:rsidRPr="00252A82">
              <w:rPr>
                <w:sz w:val="22"/>
                <w:szCs w:val="22"/>
              </w:rPr>
              <w:t xml:space="preserve">3 years ago </w:t>
            </w:r>
          </w:p>
          <w:p w14:paraId="5DF591A6" w14:textId="77777777" w:rsidR="00F77D85" w:rsidRPr="00252A82" w:rsidRDefault="00F77D85" w:rsidP="00160FFC">
            <w:pPr>
              <w:pStyle w:val="ListParagraph"/>
              <w:numPr>
                <w:ilvl w:val="0"/>
                <w:numId w:val="8"/>
              </w:numPr>
              <w:rPr>
                <w:sz w:val="22"/>
                <w:szCs w:val="22"/>
              </w:rPr>
            </w:pPr>
            <w:r w:rsidRPr="00252A82">
              <w:rPr>
                <w:sz w:val="22"/>
                <w:szCs w:val="22"/>
              </w:rPr>
              <w:t>4 years ago</w:t>
            </w:r>
          </w:p>
          <w:p w14:paraId="30E1711C" w14:textId="77777777" w:rsidR="00F77D85" w:rsidRPr="00252A82" w:rsidRDefault="00F77D85" w:rsidP="00160FFC">
            <w:pPr>
              <w:pStyle w:val="ListParagraph"/>
              <w:numPr>
                <w:ilvl w:val="0"/>
                <w:numId w:val="8"/>
              </w:numPr>
              <w:rPr>
                <w:sz w:val="22"/>
                <w:szCs w:val="22"/>
              </w:rPr>
            </w:pPr>
            <w:r w:rsidRPr="00252A82">
              <w:rPr>
                <w:sz w:val="22"/>
                <w:szCs w:val="22"/>
              </w:rPr>
              <w:t>5 years ago</w:t>
            </w:r>
          </w:p>
        </w:tc>
        <w:tc>
          <w:tcPr>
            <w:tcW w:w="1442" w:type="dxa"/>
            <w:tcBorders>
              <w:bottom w:val="single" w:sz="4" w:space="0" w:color="auto"/>
            </w:tcBorders>
          </w:tcPr>
          <w:p w14:paraId="53BD16E9" w14:textId="77777777" w:rsidR="00F77D85" w:rsidRPr="00252A82" w:rsidRDefault="00F77D85" w:rsidP="00F77D85">
            <w:pPr>
              <w:rPr>
                <w:b/>
              </w:rPr>
            </w:pPr>
          </w:p>
          <w:p w14:paraId="1824DD63" w14:textId="77777777" w:rsidR="00F77D85" w:rsidRPr="00252A82" w:rsidRDefault="00F77D85" w:rsidP="00F77D85">
            <w:pPr>
              <w:rPr>
                <w:b/>
              </w:rPr>
            </w:pPr>
          </w:p>
          <w:p w14:paraId="594DD24A" w14:textId="77777777" w:rsidR="00F77D85" w:rsidRPr="00252A82" w:rsidRDefault="0009471E" w:rsidP="00F77D85">
            <w:pPr>
              <w:rPr>
                <w:b/>
              </w:rPr>
            </w:pPr>
            <w:r>
              <w:rPr>
                <w:b/>
              </w:rPr>
              <w:t>_______</w:t>
            </w:r>
            <w:r w:rsidR="00E76EFA">
              <w:rPr>
                <w:b/>
              </w:rPr>
              <w:t>____</w:t>
            </w:r>
          </w:p>
          <w:p w14:paraId="19894AFC" w14:textId="77777777" w:rsidR="00F77D85" w:rsidRPr="00252A82" w:rsidRDefault="0009471E" w:rsidP="00F77D85">
            <w:pPr>
              <w:rPr>
                <w:b/>
              </w:rPr>
            </w:pPr>
            <w:r>
              <w:rPr>
                <w:b/>
              </w:rPr>
              <w:t>_______</w:t>
            </w:r>
            <w:r w:rsidR="00E76EFA">
              <w:rPr>
                <w:b/>
              </w:rPr>
              <w:t>____</w:t>
            </w:r>
          </w:p>
          <w:p w14:paraId="430E60D1" w14:textId="77777777" w:rsidR="00F77D85" w:rsidRPr="00252A82" w:rsidRDefault="0009471E" w:rsidP="00F77D85">
            <w:pPr>
              <w:rPr>
                <w:b/>
              </w:rPr>
            </w:pPr>
            <w:r>
              <w:rPr>
                <w:b/>
              </w:rPr>
              <w:t>_______</w:t>
            </w:r>
            <w:r w:rsidR="00E76EFA">
              <w:rPr>
                <w:b/>
              </w:rPr>
              <w:t>____</w:t>
            </w:r>
          </w:p>
          <w:p w14:paraId="19A4FF68" w14:textId="77777777" w:rsidR="00F77D85" w:rsidRPr="00252A82" w:rsidRDefault="0009471E" w:rsidP="00F77D85">
            <w:pPr>
              <w:rPr>
                <w:b/>
              </w:rPr>
            </w:pPr>
            <w:r>
              <w:rPr>
                <w:b/>
              </w:rPr>
              <w:t>_______</w:t>
            </w:r>
            <w:r w:rsidR="00E76EFA">
              <w:rPr>
                <w:b/>
              </w:rPr>
              <w:t>____</w:t>
            </w:r>
          </w:p>
          <w:p w14:paraId="69E6E536" w14:textId="77777777" w:rsidR="00F77D85" w:rsidRPr="00252A82" w:rsidRDefault="0009471E" w:rsidP="00F77D85">
            <w:pPr>
              <w:rPr>
                <w:b/>
              </w:rPr>
            </w:pPr>
            <w:r>
              <w:rPr>
                <w:b/>
              </w:rPr>
              <w:t>_______</w:t>
            </w:r>
            <w:r w:rsidR="00E76EFA">
              <w:rPr>
                <w:b/>
              </w:rPr>
              <w:t>____</w:t>
            </w:r>
          </w:p>
        </w:tc>
        <w:tc>
          <w:tcPr>
            <w:tcW w:w="631" w:type="dxa"/>
            <w:tcBorders>
              <w:tl2br w:val="nil"/>
              <w:tr2bl w:val="nil"/>
            </w:tcBorders>
            <w:shd w:val="clear" w:color="auto" w:fill="BFBFBF" w:themeFill="background1" w:themeFillShade="BF"/>
          </w:tcPr>
          <w:p w14:paraId="59F43DCE" w14:textId="77777777" w:rsidR="00F77D85" w:rsidRPr="00252A82" w:rsidRDefault="00F77D85" w:rsidP="00F77D85">
            <w:pPr>
              <w:rPr>
                <w:b/>
              </w:rPr>
            </w:pPr>
          </w:p>
        </w:tc>
        <w:tc>
          <w:tcPr>
            <w:tcW w:w="631" w:type="dxa"/>
            <w:tcBorders>
              <w:tl2br w:val="nil"/>
              <w:tr2bl w:val="nil"/>
            </w:tcBorders>
            <w:shd w:val="clear" w:color="auto" w:fill="BFBFBF" w:themeFill="background1" w:themeFillShade="BF"/>
          </w:tcPr>
          <w:p w14:paraId="09F3E4FA" w14:textId="77777777" w:rsidR="00F77D85" w:rsidRPr="00252A82" w:rsidRDefault="00F77D85" w:rsidP="00F77D85">
            <w:pPr>
              <w:rPr>
                <w:b/>
              </w:rPr>
            </w:pPr>
          </w:p>
        </w:tc>
        <w:tc>
          <w:tcPr>
            <w:tcW w:w="636" w:type="dxa"/>
            <w:shd w:val="clear" w:color="auto" w:fill="FFFFFF" w:themeFill="background1"/>
          </w:tcPr>
          <w:p w14:paraId="6CA3F5D4" w14:textId="77777777" w:rsidR="00F77D85" w:rsidRDefault="00F77D85" w:rsidP="00F77D85">
            <w:pPr>
              <w:rPr>
                <w:b/>
                <w:sz w:val="24"/>
                <w:szCs w:val="24"/>
              </w:rPr>
            </w:pPr>
          </w:p>
        </w:tc>
      </w:tr>
      <w:tr w:rsidR="00084A1B" w14:paraId="321B5843" w14:textId="77777777" w:rsidTr="00055801">
        <w:trPr>
          <w:gridAfter w:val="1"/>
          <w:wAfter w:w="18" w:type="dxa"/>
        </w:trPr>
        <w:tc>
          <w:tcPr>
            <w:tcW w:w="7458" w:type="dxa"/>
          </w:tcPr>
          <w:p w14:paraId="3EF494FA" w14:textId="77777777" w:rsidR="00F77D85" w:rsidRPr="00252A82" w:rsidRDefault="00F77D85" w:rsidP="00160FFC">
            <w:pPr>
              <w:pStyle w:val="ListParagraph"/>
              <w:numPr>
                <w:ilvl w:val="0"/>
                <w:numId w:val="7"/>
              </w:numPr>
              <w:rPr>
                <w:sz w:val="22"/>
                <w:szCs w:val="22"/>
              </w:rPr>
            </w:pPr>
            <w:r w:rsidRPr="00252A82">
              <w:rPr>
                <w:sz w:val="22"/>
                <w:szCs w:val="22"/>
              </w:rPr>
              <w:t xml:space="preserve">Has the test conversion rate for </w:t>
            </w:r>
            <w:r w:rsidRPr="00252A82">
              <w:rPr>
                <w:i/>
                <w:sz w:val="22"/>
                <w:szCs w:val="22"/>
              </w:rPr>
              <w:t>M. tuberculosis</w:t>
            </w:r>
            <w:r w:rsidRPr="00252A82">
              <w:rPr>
                <w:sz w:val="22"/>
                <w:szCs w:val="22"/>
              </w:rPr>
              <w:t xml:space="preserve"> infection been increasing or decreasing, or has it remained the same over the previous 5 years? (check one)</w:t>
            </w:r>
          </w:p>
          <w:p w14:paraId="48040C0B" w14:textId="77777777" w:rsidR="00F77D85" w:rsidRDefault="000420D5" w:rsidP="000420D5">
            <w:r>
              <w:t xml:space="preserve">      </w:t>
            </w:r>
            <w:r w:rsidR="00CF1744" w:rsidRPr="00252A82">
              <w:t xml:space="preserve">_____ </w:t>
            </w:r>
            <w:r w:rsidR="00F77D85" w:rsidRPr="00252A82">
              <w:t>Increasing</w:t>
            </w:r>
            <w:r>
              <w:t xml:space="preserve">     </w:t>
            </w:r>
            <w:r w:rsidR="00CF1744" w:rsidRPr="00252A82">
              <w:t>_____ Decreasing</w:t>
            </w:r>
            <w:r>
              <w:t xml:space="preserve">     </w:t>
            </w:r>
            <w:r w:rsidR="00CF1744" w:rsidRPr="00252A82">
              <w:t>_____ No change</w:t>
            </w:r>
            <w:r w:rsidR="00F77D85" w:rsidRPr="00252A82">
              <w:t xml:space="preserve"> </w:t>
            </w:r>
          </w:p>
          <w:p w14:paraId="5E4ED7F0" w14:textId="77777777" w:rsidR="000420D5" w:rsidRPr="00252A82" w:rsidRDefault="000420D5" w:rsidP="000420D5"/>
        </w:tc>
        <w:tc>
          <w:tcPr>
            <w:tcW w:w="1442" w:type="dxa"/>
            <w:tcBorders>
              <w:tl2br w:val="nil"/>
              <w:tr2bl w:val="nil"/>
            </w:tcBorders>
            <w:shd w:val="clear" w:color="auto" w:fill="auto"/>
          </w:tcPr>
          <w:p w14:paraId="11BEF924" w14:textId="77777777" w:rsidR="00F77D85" w:rsidRPr="00252A82" w:rsidRDefault="00F77D85" w:rsidP="00F77D85">
            <w:pPr>
              <w:rPr>
                <w:b/>
              </w:rPr>
            </w:pPr>
          </w:p>
          <w:p w14:paraId="6668A395" w14:textId="77777777" w:rsidR="00F77D85" w:rsidRPr="00252A82" w:rsidRDefault="00F77D85" w:rsidP="00F77D85">
            <w:pPr>
              <w:rPr>
                <w:b/>
              </w:rPr>
            </w:pPr>
          </w:p>
        </w:tc>
        <w:tc>
          <w:tcPr>
            <w:tcW w:w="631" w:type="dxa"/>
            <w:tcBorders>
              <w:tl2br w:val="nil"/>
              <w:tr2bl w:val="nil"/>
            </w:tcBorders>
            <w:shd w:val="clear" w:color="auto" w:fill="BFBFBF" w:themeFill="background1" w:themeFillShade="BF"/>
          </w:tcPr>
          <w:p w14:paraId="57586C3C" w14:textId="77777777" w:rsidR="00F77D85" w:rsidRPr="00252A82" w:rsidRDefault="00F77D85" w:rsidP="00F77D85">
            <w:pPr>
              <w:rPr>
                <w:b/>
              </w:rPr>
            </w:pPr>
          </w:p>
        </w:tc>
        <w:tc>
          <w:tcPr>
            <w:tcW w:w="631" w:type="dxa"/>
            <w:tcBorders>
              <w:tl2br w:val="nil"/>
              <w:tr2bl w:val="nil"/>
            </w:tcBorders>
            <w:shd w:val="clear" w:color="auto" w:fill="BFBFBF" w:themeFill="background1" w:themeFillShade="BF"/>
          </w:tcPr>
          <w:p w14:paraId="763D2338" w14:textId="77777777" w:rsidR="00F77D85" w:rsidRPr="00252A82" w:rsidRDefault="00F77D85" w:rsidP="00F77D85">
            <w:pPr>
              <w:rPr>
                <w:b/>
              </w:rPr>
            </w:pPr>
          </w:p>
        </w:tc>
        <w:tc>
          <w:tcPr>
            <w:tcW w:w="636" w:type="dxa"/>
            <w:shd w:val="clear" w:color="auto" w:fill="FFFFFF" w:themeFill="background1"/>
          </w:tcPr>
          <w:p w14:paraId="227D0AFD" w14:textId="77777777" w:rsidR="00F77D85" w:rsidRDefault="00F77D85" w:rsidP="00F77D85">
            <w:pPr>
              <w:rPr>
                <w:b/>
                <w:sz w:val="24"/>
                <w:szCs w:val="24"/>
              </w:rPr>
            </w:pPr>
          </w:p>
        </w:tc>
      </w:tr>
      <w:tr w:rsidR="00F77D85" w14:paraId="6A1B0258" w14:textId="77777777" w:rsidTr="00055801">
        <w:trPr>
          <w:gridAfter w:val="1"/>
          <w:wAfter w:w="18" w:type="dxa"/>
        </w:trPr>
        <w:tc>
          <w:tcPr>
            <w:tcW w:w="7458" w:type="dxa"/>
          </w:tcPr>
          <w:p w14:paraId="5E15DFB3" w14:textId="77777777" w:rsidR="00F77D85" w:rsidRPr="00252A82" w:rsidRDefault="00F77D85" w:rsidP="00160FFC">
            <w:pPr>
              <w:pStyle w:val="ListParagraph"/>
              <w:numPr>
                <w:ilvl w:val="0"/>
                <w:numId w:val="7"/>
              </w:numPr>
              <w:rPr>
                <w:sz w:val="22"/>
                <w:szCs w:val="22"/>
              </w:rPr>
            </w:pPr>
            <w:r w:rsidRPr="00252A82">
              <w:rPr>
                <w:sz w:val="22"/>
                <w:szCs w:val="22"/>
              </w:rPr>
              <w:t xml:space="preserve">Do any areas of the facility (e.g., waiting rooms or units) or any group of HCP (e.g., lab workers, nursing unit staff, and respiratory therapists) have a test conversion rate for </w:t>
            </w:r>
            <w:r w:rsidRPr="00252A82">
              <w:rPr>
                <w:i/>
                <w:sz w:val="22"/>
                <w:szCs w:val="22"/>
              </w:rPr>
              <w:t>M. tuberculosis</w:t>
            </w:r>
            <w:r w:rsidRPr="00252A82">
              <w:rPr>
                <w:sz w:val="22"/>
                <w:szCs w:val="22"/>
              </w:rPr>
              <w:t xml:space="preserve"> infection that exceeds the facility’s annual average?       </w:t>
            </w:r>
          </w:p>
          <w:p w14:paraId="0833BC4F" w14:textId="77777777" w:rsidR="001A44F4" w:rsidRDefault="00CF1744" w:rsidP="001A44F4">
            <w:pPr>
              <w:pStyle w:val="ListParagraph"/>
              <w:numPr>
                <w:ilvl w:val="0"/>
                <w:numId w:val="9"/>
              </w:numPr>
              <w:rPr>
                <w:sz w:val="22"/>
                <w:szCs w:val="22"/>
              </w:rPr>
            </w:pPr>
            <w:r w:rsidRPr="00252A82">
              <w:rPr>
                <w:sz w:val="22"/>
                <w:szCs w:val="22"/>
              </w:rPr>
              <w:t>If yes, l</w:t>
            </w:r>
            <w:r w:rsidR="00F77D85" w:rsidRPr="00252A82">
              <w:rPr>
                <w:sz w:val="22"/>
                <w:szCs w:val="22"/>
              </w:rPr>
              <w:t xml:space="preserve">ist </w:t>
            </w:r>
            <w:r w:rsidRPr="00252A82">
              <w:rPr>
                <w:sz w:val="22"/>
                <w:szCs w:val="22"/>
              </w:rPr>
              <w:t>:</w:t>
            </w:r>
            <w:r w:rsidR="00F77D85" w:rsidRPr="00252A82">
              <w:rPr>
                <w:sz w:val="22"/>
                <w:szCs w:val="22"/>
              </w:rPr>
              <w:t xml:space="preserve">   </w:t>
            </w:r>
          </w:p>
          <w:p w14:paraId="43CBD3DA" w14:textId="77777777" w:rsidR="00F77D85" w:rsidRPr="00252A82" w:rsidRDefault="00F77D85" w:rsidP="001A44F4">
            <w:pPr>
              <w:pStyle w:val="ListParagraph"/>
              <w:rPr>
                <w:sz w:val="22"/>
                <w:szCs w:val="22"/>
              </w:rPr>
            </w:pPr>
            <w:r w:rsidRPr="00252A82">
              <w:rPr>
                <w:sz w:val="22"/>
                <w:szCs w:val="22"/>
              </w:rPr>
              <w:t xml:space="preserve">          </w:t>
            </w:r>
          </w:p>
        </w:tc>
        <w:tc>
          <w:tcPr>
            <w:tcW w:w="1442" w:type="dxa"/>
            <w:shd w:val="clear" w:color="auto" w:fill="BFBFBF" w:themeFill="background1" w:themeFillShade="BF"/>
          </w:tcPr>
          <w:p w14:paraId="7D8B3206" w14:textId="77777777" w:rsidR="00F77D85" w:rsidRPr="00252A82" w:rsidRDefault="00F77D85" w:rsidP="00F77D85">
            <w:pPr>
              <w:rPr>
                <w:b/>
              </w:rPr>
            </w:pPr>
          </w:p>
        </w:tc>
        <w:tc>
          <w:tcPr>
            <w:tcW w:w="631" w:type="dxa"/>
          </w:tcPr>
          <w:p w14:paraId="600B1C98" w14:textId="77777777" w:rsidR="00F77D85" w:rsidRPr="00252A82" w:rsidRDefault="00F77D85" w:rsidP="00F77D85">
            <w:pPr>
              <w:rPr>
                <w:b/>
              </w:rPr>
            </w:pPr>
          </w:p>
        </w:tc>
        <w:tc>
          <w:tcPr>
            <w:tcW w:w="631" w:type="dxa"/>
          </w:tcPr>
          <w:p w14:paraId="2554DC58" w14:textId="77777777" w:rsidR="00F77D85" w:rsidRPr="00252A82" w:rsidRDefault="00F77D85" w:rsidP="00F77D85">
            <w:pPr>
              <w:rPr>
                <w:b/>
              </w:rPr>
            </w:pPr>
          </w:p>
        </w:tc>
        <w:tc>
          <w:tcPr>
            <w:tcW w:w="636" w:type="dxa"/>
          </w:tcPr>
          <w:p w14:paraId="4395EFBD" w14:textId="77777777" w:rsidR="00F77D85" w:rsidRDefault="00F77D85" w:rsidP="00F77D85">
            <w:pPr>
              <w:rPr>
                <w:b/>
                <w:sz w:val="24"/>
                <w:szCs w:val="24"/>
              </w:rPr>
            </w:pPr>
          </w:p>
        </w:tc>
      </w:tr>
      <w:tr w:rsidR="00F77D85" w14:paraId="7AA2819D" w14:textId="77777777" w:rsidTr="00055801">
        <w:trPr>
          <w:gridAfter w:val="1"/>
          <w:wAfter w:w="18" w:type="dxa"/>
        </w:trPr>
        <w:tc>
          <w:tcPr>
            <w:tcW w:w="7458" w:type="dxa"/>
          </w:tcPr>
          <w:p w14:paraId="2935DE42" w14:textId="77777777" w:rsidR="00F77D85" w:rsidRPr="00252A82" w:rsidRDefault="00F77D85" w:rsidP="00160FFC">
            <w:pPr>
              <w:pStyle w:val="ListParagraph"/>
              <w:numPr>
                <w:ilvl w:val="0"/>
                <w:numId w:val="11"/>
              </w:numPr>
              <w:rPr>
                <w:sz w:val="22"/>
                <w:szCs w:val="22"/>
              </w:rPr>
            </w:pPr>
            <w:r w:rsidRPr="00252A82">
              <w:rPr>
                <w:sz w:val="22"/>
                <w:szCs w:val="22"/>
              </w:rPr>
              <w:t xml:space="preserve">For </w:t>
            </w:r>
            <w:r w:rsidRPr="0000549B">
              <w:rPr>
                <w:sz w:val="22"/>
                <w:szCs w:val="22"/>
              </w:rPr>
              <w:t>HC</w:t>
            </w:r>
            <w:r w:rsidR="003621EE" w:rsidRPr="0000549B">
              <w:rPr>
                <w:sz w:val="22"/>
                <w:szCs w:val="22"/>
              </w:rPr>
              <w:t>P</w:t>
            </w:r>
            <w:r w:rsidRPr="0000549B">
              <w:rPr>
                <w:sz w:val="22"/>
                <w:szCs w:val="22"/>
              </w:rPr>
              <w:t>s</w:t>
            </w:r>
            <w:r w:rsidRPr="00252A82">
              <w:rPr>
                <w:sz w:val="22"/>
                <w:szCs w:val="22"/>
              </w:rPr>
              <w:t xml:space="preserve"> who have positive test results for </w:t>
            </w:r>
            <w:r w:rsidRPr="00252A82">
              <w:rPr>
                <w:i/>
                <w:sz w:val="22"/>
                <w:szCs w:val="22"/>
              </w:rPr>
              <w:t>M. tuberculosis</w:t>
            </w:r>
            <w:r w:rsidRPr="00252A82">
              <w:rPr>
                <w:sz w:val="22"/>
                <w:szCs w:val="22"/>
              </w:rPr>
              <w:t xml:space="preserve"> infection and who leave employment at the health setting, are efforts made to communicate test results and recommend follow-up of latent TB infection (LTBI) treatment with the local health department or their primary physician?</w:t>
            </w:r>
          </w:p>
        </w:tc>
        <w:tc>
          <w:tcPr>
            <w:tcW w:w="1442" w:type="dxa"/>
            <w:shd w:val="clear" w:color="auto" w:fill="BFBFBF" w:themeFill="background1" w:themeFillShade="BF"/>
          </w:tcPr>
          <w:p w14:paraId="129C6039" w14:textId="77777777" w:rsidR="00F77D85" w:rsidRPr="00252A82" w:rsidRDefault="00F77D85" w:rsidP="00F77D85">
            <w:pPr>
              <w:rPr>
                <w:b/>
              </w:rPr>
            </w:pPr>
          </w:p>
        </w:tc>
        <w:tc>
          <w:tcPr>
            <w:tcW w:w="631" w:type="dxa"/>
          </w:tcPr>
          <w:p w14:paraId="142420CF" w14:textId="77777777" w:rsidR="00F77D85" w:rsidRPr="00252A82" w:rsidRDefault="00F77D85" w:rsidP="00F77D85">
            <w:pPr>
              <w:rPr>
                <w:b/>
              </w:rPr>
            </w:pPr>
          </w:p>
        </w:tc>
        <w:tc>
          <w:tcPr>
            <w:tcW w:w="631" w:type="dxa"/>
          </w:tcPr>
          <w:p w14:paraId="490B5E38" w14:textId="77777777" w:rsidR="00F77D85" w:rsidRPr="00252A82" w:rsidRDefault="00F77D85" w:rsidP="00F77D85">
            <w:pPr>
              <w:rPr>
                <w:b/>
              </w:rPr>
            </w:pPr>
          </w:p>
        </w:tc>
        <w:tc>
          <w:tcPr>
            <w:tcW w:w="636" w:type="dxa"/>
          </w:tcPr>
          <w:p w14:paraId="542A6CF3" w14:textId="77777777" w:rsidR="00F77D85" w:rsidRDefault="00F77D85" w:rsidP="00F77D85">
            <w:pPr>
              <w:rPr>
                <w:b/>
                <w:sz w:val="24"/>
                <w:szCs w:val="24"/>
              </w:rPr>
            </w:pPr>
          </w:p>
        </w:tc>
      </w:tr>
      <w:tr w:rsidR="000420D5" w14:paraId="50437CDF" w14:textId="77777777" w:rsidTr="00055801">
        <w:trPr>
          <w:gridAfter w:val="1"/>
          <w:wAfter w:w="18" w:type="dxa"/>
        </w:trPr>
        <w:tc>
          <w:tcPr>
            <w:tcW w:w="7458" w:type="dxa"/>
            <w:shd w:val="clear" w:color="auto" w:fill="5B9BD5" w:themeFill="accent1"/>
          </w:tcPr>
          <w:p w14:paraId="47534DFC" w14:textId="77777777" w:rsidR="00F77D85" w:rsidRPr="00D908F6" w:rsidRDefault="00084A1B" w:rsidP="00084A1B">
            <w:pPr>
              <w:tabs>
                <w:tab w:val="left" w:pos="735"/>
              </w:tabs>
              <w:rPr>
                <w:b/>
              </w:rPr>
            </w:pPr>
            <w:r w:rsidRPr="00D908F6">
              <w:rPr>
                <w:b/>
              </w:rPr>
              <w:t xml:space="preserve">            </w:t>
            </w:r>
            <w:r w:rsidR="00F77D85" w:rsidRPr="00D908F6">
              <w:rPr>
                <w:b/>
              </w:rPr>
              <w:t>IV: TB Infection Control Program</w:t>
            </w:r>
          </w:p>
        </w:tc>
        <w:tc>
          <w:tcPr>
            <w:tcW w:w="1442" w:type="dxa"/>
            <w:shd w:val="clear" w:color="auto" w:fill="5B9BD5" w:themeFill="accent1"/>
          </w:tcPr>
          <w:p w14:paraId="61E39064" w14:textId="77777777" w:rsidR="00F77D85" w:rsidRPr="00D908F6" w:rsidRDefault="00F77D85" w:rsidP="00F77D85">
            <w:pPr>
              <w:jc w:val="center"/>
              <w:rPr>
                <w:b/>
              </w:rPr>
            </w:pPr>
            <w:r w:rsidRPr="00D908F6">
              <w:rPr>
                <w:b/>
              </w:rPr>
              <w:t>Comments</w:t>
            </w:r>
          </w:p>
        </w:tc>
        <w:tc>
          <w:tcPr>
            <w:tcW w:w="631" w:type="dxa"/>
            <w:shd w:val="clear" w:color="auto" w:fill="5B9BD5" w:themeFill="accent1"/>
          </w:tcPr>
          <w:p w14:paraId="72272FFB" w14:textId="77777777" w:rsidR="00F77D85" w:rsidRPr="00D908F6" w:rsidRDefault="00F77D85" w:rsidP="00F77D85">
            <w:pPr>
              <w:jc w:val="center"/>
              <w:rPr>
                <w:b/>
              </w:rPr>
            </w:pPr>
            <w:r w:rsidRPr="00D908F6">
              <w:rPr>
                <w:b/>
              </w:rPr>
              <w:t>Yes</w:t>
            </w:r>
          </w:p>
        </w:tc>
        <w:tc>
          <w:tcPr>
            <w:tcW w:w="631" w:type="dxa"/>
            <w:shd w:val="clear" w:color="auto" w:fill="5B9BD5" w:themeFill="accent1"/>
          </w:tcPr>
          <w:p w14:paraId="6468A059" w14:textId="77777777" w:rsidR="00F77D85" w:rsidRPr="00D908F6" w:rsidRDefault="00F77D85" w:rsidP="00F77D85">
            <w:pPr>
              <w:jc w:val="center"/>
              <w:rPr>
                <w:b/>
              </w:rPr>
            </w:pPr>
            <w:r w:rsidRPr="00D908F6">
              <w:rPr>
                <w:b/>
              </w:rPr>
              <w:t>No</w:t>
            </w:r>
          </w:p>
        </w:tc>
        <w:tc>
          <w:tcPr>
            <w:tcW w:w="636" w:type="dxa"/>
            <w:tcBorders>
              <w:bottom w:val="single" w:sz="4" w:space="0" w:color="auto"/>
            </w:tcBorders>
            <w:shd w:val="clear" w:color="auto" w:fill="5B9BD5" w:themeFill="accent1"/>
          </w:tcPr>
          <w:p w14:paraId="1CDC7364" w14:textId="77777777" w:rsidR="00F77D85" w:rsidRPr="00D908F6" w:rsidRDefault="00F77D85" w:rsidP="00F77D85">
            <w:pPr>
              <w:jc w:val="center"/>
              <w:rPr>
                <w:b/>
              </w:rPr>
            </w:pPr>
            <w:r w:rsidRPr="00D908F6">
              <w:rPr>
                <w:b/>
              </w:rPr>
              <w:t>N/A</w:t>
            </w:r>
          </w:p>
        </w:tc>
      </w:tr>
      <w:tr w:rsidR="000420D5" w14:paraId="2587CEF3" w14:textId="77777777" w:rsidTr="00055801">
        <w:trPr>
          <w:gridAfter w:val="1"/>
          <w:wAfter w:w="18" w:type="dxa"/>
        </w:trPr>
        <w:tc>
          <w:tcPr>
            <w:tcW w:w="7458" w:type="dxa"/>
          </w:tcPr>
          <w:p w14:paraId="481A6408" w14:textId="77777777" w:rsidR="000420D5" w:rsidRPr="00097E50" w:rsidRDefault="000420D5" w:rsidP="00160FFC">
            <w:pPr>
              <w:pStyle w:val="ListParagraph"/>
              <w:numPr>
                <w:ilvl w:val="0"/>
                <w:numId w:val="12"/>
              </w:numPr>
              <w:rPr>
                <w:sz w:val="22"/>
                <w:szCs w:val="22"/>
              </w:rPr>
            </w:pPr>
            <w:r w:rsidRPr="00097E50">
              <w:rPr>
                <w:sz w:val="22"/>
                <w:szCs w:val="22"/>
              </w:rPr>
              <w:t>Does the facility have a written TB infection control plan?</w:t>
            </w:r>
          </w:p>
        </w:tc>
        <w:tc>
          <w:tcPr>
            <w:tcW w:w="1442" w:type="dxa"/>
            <w:shd w:val="clear" w:color="auto" w:fill="auto"/>
          </w:tcPr>
          <w:p w14:paraId="377C6BC3" w14:textId="77777777" w:rsidR="000420D5" w:rsidRDefault="000420D5" w:rsidP="00F77D85">
            <w:pPr>
              <w:rPr>
                <w:b/>
                <w:sz w:val="24"/>
                <w:szCs w:val="24"/>
              </w:rPr>
            </w:pPr>
          </w:p>
        </w:tc>
        <w:tc>
          <w:tcPr>
            <w:tcW w:w="631" w:type="dxa"/>
            <w:tcBorders>
              <w:bottom w:val="single" w:sz="4" w:space="0" w:color="auto"/>
            </w:tcBorders>
          </w:tcPr>
          <w:p w14:paraId="3B3EDE0C" w14:textId="77777777" w:rsidR="000420D5" w:rsidRDefault="000420D5" w:rsidP="00F77D85">
            <w:pPr>
              <w:rPr>
                <w:b/>
                <w:sz w:val="24"/>
                <w:szCs w:val="24"/>
              </w:rPr>
            </w:pPr>
          </w:p>
        </w:tc>
        <w:tc>
          <w:tcPr>
            <w:tcW w:w="631" w:type="dxa"/>
            <w:tcBorders>
              <w:bottom w:val="single" w:sz="4" w:space="0" w:color="auto"/>
            </w:tcBorders>
          </w:tcPr>
          <w:p w14:paraId="75D953C3" w14:textId="77777777" w:rsidR="000420D5" w:rsidRDefault="000420D5" w:rsidP="00F77D85">
            <w:pPr>
              <w:rPr>
                <w:b/>
                <w:sz w:val="24"/>
                <w:szCs w:val="24"/>
              </w:rPr>
            </w:pPr>
          </w:p>
        </w:tc>
        <w:tc>
          <w:tcPr>
            <w:tcW w:w="636" w:type="dxa"/>
            <w:tcBorders>
              <w:tr2bl w:val="nil"/>
            </w:tcBorders>
            <w:shd w:val="clear" w:color="auto" w:fill="BFBFBF" w:themeFill="background1" w:themeFillShade="BF"/>
          </w:tcPr>
          <w:p w14:paraId="2D6F6524" w14:textId="77777777" w:rsidR="000420D5" w:rsidRDefault="000420D5" w:rsidP="00F77D85">
            <w:pPr>
              <w:rPr>
                <w:b/>
                <w:sz w:val="24"/>
                <w:szCs w:val="24"/>
              </w:rPr>
            </w:pPr>
          </w:p>
        </w:tc>
      </w:tr>
      <w:tr w:rsidR="00BF764A" w14:paraId="2675223C" w14:textId="77777777" w:rsidTr="00055801">
        <w:trPr>
          <w:gridAfter w:val="1"/>
          <w:wAfter w:w="18" w:type="dxa"/>
        </w:trPr>
        <w:tc>
          <w:tcPr>
            <w:tcW w:w="7458" w:type="dxa"/>
          </w:tcPr>
          <w:p w14:paraId="661B14F2" w14:textId="77777777" w:rsidR="00BF764A" w:rsidRPr="00097E50" w:rsidRDefault="00BF764A" w:rsidP="00160FFC">
            <w:pPr>
              <w:pStyle w:val="ListParagraph"/>
              <w:numPr>
                <w:ilvl w:val="0"/>
                <w:numId w:val="12"/>
              </w:numPr>
              <w:rPr>
                <w:sz w:val="22"/>
                <w:szCs w:val="22"/>
              </w:rPr>
            </w:pPr>
            <w:r w:rsidRPr="00097E50">
              <w:rPr>
                <w:sz w:val="22"/>
                <w:szCs w:val="22"/>
              </w:rPr>
              <w:t>Who is responsible for the infection control program?</w:t>
            </w:r>
          </w:p>
        </w:tc>
        <w:tc>
          <w:tcPr>
            <w:tcW w:w="1442" w:type="dxa"/>
          </w:tcPr>
          <w:p w14:paraId="37FF6B7F"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5CCBA9F9"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0C449033" w14:textId="77777777" w:rsidR="00BF764A" w:rsidRDefault="00BF764A" w:rsidP="00F77D85">
            <w:pPr>
              <w:rPr>
                <w:b/>
                <w:sz w:val="24"/>
                <w:szCs w:val="24"/>
              </w:rPr>
            </w:pPr>
          </w:p>
        </w:tc>
        <w:tc>
          <w:tcPr>
            <w:tcW w:w="636" w:type="dxa"/>
            <w:tcBorders>
              <w:tr2bl w:val="nil"/>
            </w:tcBorders>
            <w:shd w:val="clear" w:color="auto" w:fill="BFBFBF" w:themeFill="background1" w:themeFillShade="BF"/>
          </w:tcPr>
          <w:p w14:paraId="3D5CA6BB" w14:textId="77777777" w:rsidR="00BF764A" w:rsidRDefault="00BF764A" w:rsidP="00F77D85">
            <w:pPr>
              <w:rPr>
                <w:b/>
                <w:sz w:val="24"/>
                <w:szCs w:val="24"/>
              </w:rPr>
            </w:pPr>
          </w:p>
        </w:tc>
      </w:tr>
      <w:tr w:rsidR="00BF764A" w14:paraId="2B241900" w14:textId="77777777" w:rsidTr="00055801">
        <w:trPr>
          <w:gridAfter w:val="1"/>
          <w:wAfter w:w="18" w:type="dxa"/>
        </w:trPr>
        <w:tc>
          <w:tcPr>
            <w:tcW w:w="7458" w:type="dxa"/>
          </w:tcPr>
          <w:p w14:paraId="76AF2A84" w14:textId="77777777" w:rsidR="00BF764A" w:rsidRPr="00097E50" w:rsidRDefault="00BF764A" w:rsidP="00160FFC">
            <w:pPr>
              <w:pStyle w:val="ListParagraph"/>
              <w:numPr>
                <w:ilvl w:val="0"/>
                <w:numId w:val="12"/>
              </w:numPr>
              <w:rPr>
                <w:sz w:val="22"/>
                <w:szCs w:val="22"/>
              </w:rPr>
            </w:pPr>
            <w:r w:rsidRPr="00097E50">
              <w:rPr>
                <w:sz w:val="22"/>
                <w:szCs w:val="22"/>
              </w:rPr>
              <w:t>When was the TB infection control plan first written?</w:t>
            </w:r>
          </w:p>
        </w:tc>
        <w:tc>
          <w:tcPr>
            <w:tcW w:w="1442" w:type="dxa"/>
          </w:tcPr>
          <w:p w14:paraId="38FEF82C"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28839151"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5A6AA864" w14:textId="77777777" w:rsidR="00BF764A" w:rsidRDefault="00BF764A" w:rsidP="00F77D85">
            <w:pPr>
              <w:rPr>
                <w:b/>
                <w:sz w:val="24"/>
                <w:szCs w:val="24"/>
              </w:rPr>
            </w:pPr>
          </w:p>
        </w:tc>
        <w:tc>
          <w:tcPr>
            <w:tcW w:w="636" w:type="dxa"/>
            <w:tcBorders>
              <w:tr2bl w:val="nil"/>
            </w:tcBorders>
            <w:shd w:val="clear" w:color="auto" w:fill="BFBFBF" w:themeFill="background1" w:themeFillShade="BF"/>
          </w:tcPr>
          <w:p w14:paraId="48CAE79C" w14:textId="77777777" w:rsidR="00BF764A" w:rsidRDefault="00BF764A" w:rsidP="00F77D85">
            <w:pPr>
              <w:rPr>
                <w:b/>
                <w:sz w:val="24"/>
                <w:szCs w:val="24"/>
              </w:rPr>
            </w:pPr>
          </w:p>
        </w:tc>
      </w:tr>
      <w:tr w:rsidR="00BF764A" w14:paraId="59129475" w14:textId="77777777" w:rsidTr="00055801">
        <w:trPr>
          <w:gridAfter w:val="1"/>
          <w:wAfter w:w="18" w:type="dxa"/>
        </w:trPr>
        <w:tc>
          <w:tcPr>
            <w:tcW w:w="7458" w:type="dxa"/>
          </w:tcPr>
          <w:p w14:paraId="22DFD9DC" w14:textId="77777777" w:rsidR="00BF764A" w:rsidRPr="00097E50" w:rsidRDefault="00BF764A" w:rsidP="00160FFC">
            <w:pPr>
              <w:pStyle w:val="ListParagraph"/>
              <w:numPr>
                <w:ilvl w:val="0"/>
                <w:numId w:val="12"/>
              </w:numPr>
              <w:rPr>
                <w:sz w:val="22"/>
                <w:szCs w:val="22"/>
              </w:rPr>
            </w:pPr>
            <w:r w:rsidRPr="00097E50">
              <w:rPr>
                <w:sz w:val="22"/>
                <w:szCs w:val="22"/>
              </w:rPr>
              <w:t>When was the TB infection control plan last reviewed or updated?</w:t>
            </w:r>
          </w:p>
        </w:tc>
        <w:tc>
          <w:tcPr>
            <w:tcW w:w="1442" w:type="dxa"/>
          </w:tcPr>
          <w:p w14:paraId="00B5A3FE"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5360FD4C" w14:textId="77777777" w:rsidR="00BF764A" w:rsidRDefault="00BF764A" w:rsidP="00F77D85">
            <w:pPr>
              <w:rPr>
                <w:b/>
                <w:sz w:val="24"/>
                <w:szCs w:val="24"/>
              </w:rPr>
            </w:pPr>
          </w:p>
        </w:tc>
        <w:tc>
          <w:tcPr>
            <w:tcW w:w="631" w:type="dxa"/>
            <w:tcBorders>
              <w:tr2bl w:val="nil"/>
            </w:tcBorders>
            <w:shd w:val="clear" w:color="auto" w:fill="BFBFBF" w:themeFill="background1" w:themeFillShade="BF"/>
          </w:tcPr>
          <w:p w14:paraId="4AE22507" w14:textId="77777777" w:rsidR="00BF764A" w:rsidRDefault="00BF764A" w:rsidP="00F77D85">
            <w:pPr>
              <w:rPr>
                <w:b/>
                <w:sz w:val="24"/>
                <w:szCs w:val="24"/>
              </w:rPr>
            </w:pPr>
          </w:p>
        </w:tc>
        <w:tc>
          <w:tcPr>
            <w:tcW w:w="636" w:type="dxa"/>
            <w:tcBorders>
              <w:tr2bl w:val="nil"/>
            </w:tcBorders>
            <w:shd w:val="clear" w:color="auto" w:fill="BFBFBF" w:themeFill="background1" w:themeFillShade="BF"/>
          </w:tcPr>
          <w:p w14:paraId="60B3495E" w14:textId="77777777" w:rsidR="00BF764A" w:rsidRDefault="00BF764A" w:rsidP="00F77D85">
            <w:pPr>
              <w:rPr>
                <w:b/>
                <w:sz w:val="24"/>
                <w:szCs w:val="24"/>
              </w:rPr>
            </w:pPr>
          </w:p>
        </w:tc>
      </w:tr>
      <w:tr w:rsidR="00F77D85" w14:paraId="2F2A45FA" w14:textId="77777777" w:rsidTr="00055801">
        <w:trPr>
          <w:gridAfter w:val="1"/>
          <w:wAfter w:w="18" w:type="dxa"/>
        </w:trPr>
        <w:tc>
          <w:tcPr>
            <w:tcW w:w="7458" w:type="dxa"/>
          </w:tcPr>
          <w:p w14:paraId="38D62944" w14:textId="77777777" w:rsidR="001A44F4" w:rsidRPr="001A44F4" w:rsidRDefault="00F77D85" w:rsidP="001A44F4">
            <w:pPr>
              <w:pStyle w:val="ListParagraph"/>
              <w:numPr>
                <w:ilvl w:val="0"/>
                <w:numId w:val="12"/>
              </w:numPr>
              <w:rPr>
                <w:sz w:val="22"/>
                <w:szCs w:val="22"/>
              </w:rPr>
            </w:pPr>
            <w:r w:rsidRPr="00097E50">
              <w:rPr>
                <w:sz w:val="22"/>
                <w:szCs w:val="22"/>
              </w:rPr>
              <w:t xml:space="preserve">Does the written infection control plan need to be updated based on the timing of the previous update </w:t>
            </w:r>
            <w:r w:rsidRPr="000420D5">
              <w:rPr>
                <w:i/>
                <w:sz w:val="22"/>
                <w:szCs w:val="22"/>
              </w:rPr>
              <w:t>(i.e., &gt;1 year, changing TB epidemiology of the community or setting, the occurrence of a TB outbreak, change in state or local TB policy, or other factors related to a change in risk for transmission of M. tuberculosis)?</w:t>
            </w:r>
            <w:r w:rsidRPr="00097E50">
              <w:rPr>
                <w:sz w:val="22"/>
                <w:szCs w:val="22"/>
              </w:rPr>
              <w:t xml:space="preserve">  </w:t>
            </w:r>
          </w:p>
        </w:tc>
        <w:tc>
          <w:tcPr>
            <w:tcW w:w="1442" w:type="dxa"/>
            <w:shd w:val="clear" w:color="auto" w:fill="BFBFBF" w:themeFill="background1" w:themeFillShade="BF"/>
          </w:tcPr>
          <w:p w14:paraId="0AF9EA9A" w14:textId="77777777" w:rsidR="00F77D85" w:rsidRDefault="00F77D85" w:rsidP="00F77D85">
            <w:pPr>
              <w:rPr>
                <w:b/>
                <w:sz w:val="24"/>
                <w:szCs w:val="24"/>
              </w:rPr>
            </w:pPr>
          </w:p>
        </w:tc>
        <w:tc>
          <w:tcPr>
            <w:tcW w:w="631" w:type="dxa"/>
          </w:tcPr>
          <w:p w14:paraId="30A9C1B4" w14:textId="77777777" w:rsidR="00F77D85" w:rsidRDefault="00F77D85" w:rsidP="00F77D85">
            <w:pPr>
              <w:rPr>
                <w:b/>
                <w:sz w:val="24"/>
                <w:szCs w:val="24"/>
              </w:rPr>
            </w:pPr>
          </w:p>
        </w:tc>
        <w:tc>
          <w:tcPr>
            <w:tcW w:w="631" w:type="dxa"/>
          </w:tcPr>
          <w:p w14:paraId="7B78F339" w14:textId="77777777" w:rsidR="00F77D85" w:rsidRDefault="00F77D85" w:rsidP="00F77D85">
            <w:pPr>
              <w:rPr>
                <w:b/>
                <w:sz w:val="24"/>
                <w:szCs w:val="24"/>
              </w:rPr>
            </w:pPr>
          </w:p>
        </w:tc>
        <w:tc>
          <w:tcPr>
            <w:tcW w:w="636" w:type="dxa"/>
          </w:tcPr>
          <w:p w14:paraId="6A17D3EE" w14:textId="77777777" w:rsidR="00F77D85" w:rsidRDefault="00F77D85" w:rsidP="00F77D85">
            <w:pPr>
              <w:rPr>
                <w:b/>
                <w:sz w:val="24"/>
                <w:szCs w:val="24"/>
              </w:rPr>
            </w:pPr>
          </w:p>
        </w:tc>
      </w:tr>
      <w:tr w:rsidR="000420D5" w14:paraId="0DFC09C1" w14:textId="77777777" w:rsidTr="00055801">
        <w:trPr>
          <w:gridAfter w:val="1"/>
          <w:wAfter w:w="18" w:type="dxa"/>
        </w:trPr>
        <w:tc>
          <w:tcPr>
            <w:tcW w:w="7458" w:type="dxa"/>
            <w:shd w:val="clear" w:color="auto" w:fill="5B9BD5" w:themeFill="accent1"/>
          </w:tcPr>
          <w:p w14:paraId="03CB4C9C" w14:textId="77777777" w:rsidR="000420D5" w:rsidRPr="00097E50" w:rsidRDefault="000420D5" w:rsidP="000420D5">
            <w:pPr>
              <w:pStyle w:val="ListParagraph"/>
              <w:ind w:left="360"/>
              <w:rPr>
                <w:sz w:val="22"/>
                <w:szCs w:val="22"/>
              </w:rPr>
            </w:pPr>
            <w:r w:rsidRPr="00D908F6">
              <w:rPr>
                <w:b/>
                <w:sz w:val="22"/>
                <w:szCs w:val="22"/>
              </w:rPr>
              <w:t>IV: TB Infection Control Program</w:t>
            </w:r>
            <w:r w:rsidR="00E76EFA">
              <w:rPr>
                <w:b/>
                <w:sz w:val="22"/>
                <w:szCs w:val="22"/>
              </w:rPr>
              <w:t xml:space="preserve"> </w:t>
            </w:r>
          </w:p>
        </w:tc>
        <w:tc>
          <w:tcPr>
            <w:tcW w:w="1442" w:type="dxa"/>
            <w:shd w:val="clear" w:color="auto" w:fill="5B9BD5" w:themeFill="accent1"/>
          </w:tcPr>
          <w:p w14:paraId="2946A669" w14:textId="77777777" w:rsidR="000420D5" w:rsidRDefault="000420D5" w:rsidP="000420D5">
            <w:pPr>
              <w:rPr>
                <w:b/>
                <w:sz w:val="24"/>
                <w:szCs w:val="24"/>
              </w:rPr>
            </w:pPr>
            <w:r w:rsidRPr="00D908F6">
              <w:rPr>
                <w:b/>
              </w:rPr>
              <w:t>Comments</w:t>
            </w:r>
          </w:p>
        </w:tc>
        <w:tc>
          <w:tcPr>
            <w:tcW w:w="631" w:type="dxa"/>
            <w:tcBorders>
              <w:bottom w:val="single" w:sz="4" w:space="0" w:color="auto"/>
            </w:tcBorders>
            <w:shd w:val="clear" w:color="auto" w:fill="5B9BD5" w:themeFill="accent1"/>
          </w:tcPr>
          <w:p w14:paraId="166AC44B" w14:textId="77777777" w:rsidR="000420D5" w:rsidRPr="00D908F6" w:rsidRDefault="000420D5" w:rsidP="000420D5">
            <w:pPr>
              <w:jc w:val="center"/>
              <w:rPr>
                <w:b/>
              </w:rPr>
            </w:pPr>
            <w:r w:rsidRPr="00D908F6">
              <w:rPr>
                <w:b/>
              </w:rPr>
              <w:t>Yes</w:t>
            </w:r>
          </w:p>
        </w:tc>
        <w:tc>
          <w:tcPr>
            <w:tcW w:w="631" w:type="dxa"/>
            <w:tcBorders>
              <w:bottom w:val="single" w:sz="4" w:space="0" w:color="auto"/>
            </w:tcBorders>
            <w:shd w:val="clear" w:color="auto" w:fill="5B9BD5" w:themeFill="accent1"/>
          </w:tcPr>
          <w:p w14:paraId="18F922ED" w14:textId="77777777" w:rsidR="000420D5" w:rsidRDefault="000420D5" w:rsidP="000420D5">
            <w:pPr>
              <w:rPr>
                <w:b/>
                <w:sz w:val="24"/>
                <w:szCs w:val="24"/>
              </w:rPr>
            </w:pPr>
            <w:r w:rsidRPr="00D908F6">
              <w:rPr>
                <w:b/>
              </w:rPr>
              <w:t>No</w:t>
            </w:r>
          </w:p>
        </w:tc>
        <w:tc>
          <w:tcPr>
            <w:tcW w:w="636" w:type="dxa"/>
            <w:tcBorders>
              <w:bottom w:val="single" w:sz="4" w:space="0" w:color="auto"/>
            </w:tcBorders>
            <w:shd w:val="clear" w:color="auto" w:fill="5B9BD5" w:themeFill="accent1"/>
          </w:tcPr>
          <w:p w14:paraId="28BDA1FC" w14:textId="77777777" w:rsidR="000420D5" w:rsidRDefault="000420D5" w:rsidP="000420D5">
            <w:pPr>
              <w:rPr>
                <w:b/>
                <w:sz w:val="24"/>
                <w:szCs w:val="24"/>
              </w:rPr>
            </w:pPr>
            <w:r w:rsidRPr="00D908F6">
              <w:rPr>
                <w:b/>
              </w:rPr>
              <w:t>N/A</w:t>
            </w:r>
          </w:p>
        </w:tc>
      </w:tr>
      <w:tr w:rsidR="000420D5" w14:paraId="18DF3D69" w14:textId="77777777" w:rsidTr="00055801">
        <w:trPr>
          <w:gridAfter w:val="1"/>
          <w:wAfter w:w="18" w:type="dxa"/>
        </w:trPr>
        <w:tc>
          <w:tcPr>
            <w:tcW w:w="7458" w:type="dxa"/>
            <w:shd w:val="clear" w:color="auto" w:fill="auto"/>
          </w:tcPr>
          <w:p w14:paraId="190EF65A" w14:textId="77777777" w:rsidR="000420D5" w:rsidRPr="00097E50" w:rsidRDefault="000420D5" w:rsidP="000420D5">
            <w:pPr>
              <w:pStyle w:val="ListParagraph"/>
              <w:numPr>
                <w:ilvl w:val="0"/>
                <w:numId w:val="12"/>
              </w:numPr>
              <w:rPr>
                <w:b/>
                <w:sz w:val="22"/>
                <w:szCs w:val="22"/>
              </w:rPr>
            </w:pPr>
            <w:r w:rsidRPr="00097E50">
              <w:rPr>
                <w:sz w:val="22"/>
                <w:szCs w:val="22"/>
              </w:rPr>
              <w:t xml:space="preserve">Does the facility have an infection control committee (or another committee, e.g. QAPI, with infection control responsibilities)?   </w:t>
            </w:r>
          </w:p>
        </w:tc>
        <w:tc>
          <w:tcPr>
            <w:tcW w:w="1442" w:type="dxa"/>
            <w:shd w:val="clear" w:color="auto" w:fill="BFBFBF" w:themeFill="background1" w:themeFillShade="BF"/>
          </w:tcPr>
          <w:p w14:paraId="6E0D87E0" w14:textId="77777777" w:rsidR="000420D5" w:rsidRDefault="000420D5" w:rsidP="000420D5">
            <w:pPr>
              <w:rPr>
                <w:b/>
                <w:sz w:val="24"/>
                <w:szCs w:val="24"/>
              </w:rPr>
            </w:pPr>
          </w:p>
        </w:tc>
        <w:tc>
          <w:tcPr>
            <w:tcW w:w="631" w:type="dxa"/>
            <w:tcBorders>
              <w:bottom w:val="single" w:sz="4" w:space="0" w:color="auto"/>
            </w:tcBorders>
          </w:tcPr>
          <w:p w14:paraId="18228A86" w14:textId="77777777" w:rsidR="000420D5" w:rsidRDefault="000420D5" w:rsidP="000420D5">
            <w:pPr>
              <w:rPr>
                <w:b/>
                <w:sz w:val="24"/>
                <w:szCs w:val="24"/>
              </w:rPr>
            </w:pPr>
          </w:p>
        </w:tc>
        <w:tc>
          <w:tcPr>
            <w:tcW w:w="631" w:type="dxa"/>
            <w:tcBorders>
              <w:bottom w:val="single" w:sz="4" w:space="0" w:color="auto"/>
            </w:tcBorders>
          </w:tcPr>
          <w:p w14:paraId="0028EAC2" w14:textId="77777777" w:rsidR="000420D5" w:rsidRDefault="000420D5" w:rsidP="000420D5">
            <w:pPr>
              <w:rPr>
                <w:b/>
                <w:sz w:val="24"/>
                <w:szCs w:val="24"/>
              </w:rPr>
            </w:pPr>
          </w:p>
        </w:tc>
        <w:tc>
          <w:tcPr>
            <w:tcW w:w="636" w:type="dxa"/>
            <w:tcBorders>
              <w:bottom w:val="single" w:sz="4" w:space="0" w:color="auto"/>
            </w:tcBorders>
          </w:tcPr>
          <w:p w14:paraId="3CC2D12B" w14:textId="77777777" w:rsidR="000420D5" w:rsidRDefault="000420D5" w:rsidP="000420D5">
            <w:pPr>
              <w:rPr>
                <w:b/>
                <w:sz w:val="24"/>
                <w:szCs w:val="24"/>
              </w:rPr>
            </w:pPr>
          </w:p>
        </w:tc>
      </w:tr>
      <w:tr w:rsidR="000420D5" w14:paraId="52EFC2EB" w14:textId="77777777" w:rsidTr="00055801">
        <w:trPr>
          <w:gridAfter w:val="1"/>
          <w:wAfter w:w="18" w:type="dxa"/>
        </w:trPr>
        <w:tc>
          <w:tcPr>
            <w:tcW w:w="7458" w:type="dxa"/>
          </w:tcPr>
          <w:p w14:paraId="47439E64" w14:textId="77777777" w:rsidR="000420D5" w:rsidRPr="00097E50" w:rsidRDefault="000420D5" w:rsidP="000420D5">
            <w:r w:rsidRPr="00097E50">
              <w:t>If yes, which groups are represented on the infection control committee? (Check all that apply.)</w:t>
            </w:r>
          </w:p>
          <w:p w14:paraId="0820337B" w14:textId="77777777" w:rsidR="000420D5" w:rsidRPr="00097E50" w:rsidRDefault="000420D5" w:rsidP="000420D5">
            <w:r w:rsidRPr="00097E50">
              <w:t xml:space="preserve">_____ </w:t>
            </w:r>
            <w:r w:rsidRPr="00097E50">
              <w:rPr>
                <w:rFonts w:eastAsia="Times New Roman" w:cs="Times New Roman"/>
              </w:rPr>
              <w:t>Physicia</w:t>
            </w:r>
            <w:r w:rsidRPr="00097E50">
              <w:t xml:space="preserve">ns </w:t>
            </w:r>
            <w:r>
              <w:t xml:space="preserve">     </w:t>
            </w:r>
            <w:r w:rsidR="00E76EFA">
              <w:t xml:space="preserve">              </w:t>
            </w:r>
            <w:r w:rsidR="00E76EFA" w:rsidRPr="00097E50">
              <w:t>_____ Risk assessment</w:t>
            </w:r>
            <w:r w:rsidR="00E76EFA">
              <w:t xml:space="preserve">     </w:t>
            </w:r>
            <w:r w:rsidR="00724A7E">
              <w:t xml:space="preserve">   </w:t>
            </w:r>
            <w:r w:rsidR="00E76EFA">
              <w:t xml:space="preserve"> </w:t>
            </w:r>
            <w:r w:rsidRPr="00097E50">
              <w:t xml:space="preserve">_____ Nurses </w:t>
            </w:r>
          </w:p>
          <w:p w14:paraId="56639E4B" w14:textId="77777777" w:rsidR="000420D5" w:rsidRPr="00097E50" w:rsidRDefault="000420D5" w:rsidP="000420D5">
            <w:r w:rsidRPr="00097E50">
              <w:t>_____ Epidemiologists</w:t>
            </w:r>
            <w:r>
              <w:t xml:space="preserve">          </w:t>
            </w:r>
            <w:r w:rsidR="00E76EFA">
              <w:t xml:space="preserve"> </w:t>
            </w:r>
            <w:r w:rsidRPr="00097E50">
              <w:t xml:space="preserve">_____ Engineers </w:t>
            </w:r>
            <w:r w:rsidR="00E76EFA">
              <w:t xml:space="preserve">                </w:t>
            </w:r>
            <w:r w:rsidR="00657C6A">
              <w:t xml:space="preserve">  </w:t>
            </w:r>
            <w:r w:rsidR="00E76EFA" w:rsidRPr="00097E50">
              <w:t xml:space="preserve">_____ Quality control </w:t>
            </w:r>
          </w:p>
          <w:p w14:paraId="46BC8E52" w14:textId="77777777" w:rsidR="000420D5" w:rsidRPr="00097E50" w:rsidRDefault="000420D5" w:rsidP="000420D5">
            <w:r w:rsidRPr="00097E50">
              <w:t>_____ Pharmacists</w:t>
            </w:r>
            <w:r>
              <w:t xml:space="preserve">                 </w:t>
            </w:r>
            <w:r w:rsidR="00E76EFA">
              <w:t xml:space="preserve"> </w:t>
            </w:r>
            <w:r w:rsidR="00E76EFA" w:rsidRPr="00097E50">
              <w:t xml:space="preserve">_____ Administrator </w:t>
            </w:r>
            <w:r w:rsidR="00E76EFA">
              <w:t xml:space="preserve">         </w:t>
            </w:r>
            <w:r w:rsidR="00724A7E">
              <w:t xml:space="preserve"> </w:t>
            </w:r>
            <w:r w:rsidR="00657C6A">
              <w:t xml:space="preserve"> _____ </w:t>
            </w:r>
            <w:r w:rsidR="00E76EFA" w:rsidRPr="00097E50">
              <w:t>Others (specify</w:t>
            </w:r>
            <w:r w:rsidR="00E76EFA">
              <w:t>)</w:t>
            </w:r>
          </w:p>
          <w:p w14:paraId="4AACA8EB" w14:textId="77777777" w:rsidR="000420D5" w:rsidRPr="005F7A2E" w:rsidRDefault="00E76EFA" w:rsidP="000420D5">
            <w:r>
              <w:t>_____ Health/</w:t>
            </w:r>
            <w:r w:rsidR="000420D5" w:rsidRPr="00097E50">
              <w:t xml:space="preserve">safety staff </w:t>
            </w:r>
            <w:r w:rsidR="000420D5">
              <w:t xml:space="preserve"> </w:t>
            </w:r>
            <w:r>
              <w:t xml:space="preserve">    </w:t>
            </w:r>
            <w:r w:rsidR="000420D5">
              <w:t xml:space="preserve"> </w:t>
            </w:r>
            <w:r>
              <w:t xml:space="preserve"> _____ Laboratory workers   </w:t>
            </w:r>
          </w:p>
        </w:tc>
        <w:tc>
          <w:tcPr>
            <w:tcW w:w="1442" w:type="dxa"/>
            <w:shd w:val="clear" w:color="auto" w:fill="BFBFBF" w:themeFill="background1" w:themeFillShade="BF"/>
          </w:tcPr>
          <w:p w14:paraId="5CD92400" w14:textId="77777777" w:rsidR="000420D5" w:rsidRDefault="000420D5" w:rsidP="000420D5">
            <w:pPr>
              <w:rPr>
                <w:b/>
                <w:sz w:val="24"/>
                <w:szCs w:val="24"/>
              </w:rPr>
            </w:pPr>
          </w:p>
        </w:tc>
        <w:tc>
          <w:tcPr>
            <w:tcW w:w="631" w:type="dxa"/>
            <w:tcBorders>
              <w:bottom w:val="single" w:sz="4" w:space="0" w:color="auto"/>
              <w:tr2bl w:val="nil"/>
            </w:tcBorders>
            <w:shd w:val="clear" w:color="auto" w:fill="BFBFBF" w:themeFill="background1" w:themeFillShade="BF"/>
          </w:tcPr>
          <w:p w14:paraId="1146EBAB" w14:textId="77777777" w:rsidR="000420D5" w:rsidRDefault="000420D5" w:rsidP="000420D5">
            <w:pPr>
              <w:rPr>
                <w:b/>
                <w:sz w:val="24"/>
                <w:szCs w:val="24"/>
              </w:rPr>
            </w:pPr>
          </w:p>
        </w:tc>
        <w:tc>
          <w:tcPr>
            <w:tcW w:w="631" w:type="dxa"/>
            <w:tcBorders>
              <w:bottom w:val="single" w:sz="4" w:space="0" w:color="auto"/>
              <w:tr2bl w:val="nil"/>
            </w:tcBorders>
            <w:shd w:val="clear" w:color="auto" w:fill="BFBFBF" w:themeFill="background1" w:themeFillShade="BF"/>
          </w:tcPr>
          <w:p w14:paraId="68CBC687" w14:textId="77777777" w:rsidR="000420D5" w:rsidRDefault="000420D5" w:rsidP="000420D5">
            <w:pPr>
              <w:rPr>
                <w:b/>
                <w:sz w:val="24"/>
                <w:szCs w:val="24"/>
              </w:rPr>
            </w:pPr>
          </w:p>
        </w:tc>
        <w:tc>
          <w:tcPr>
            <w:tcW w:w="636" w:type="dxa"/>
            <w:tcBorders>
              <w:bottom w:val="single" w:sz="4" w:space="0" w:color="auto"/>
              <w:tr2bl w:val="nil"/>
            </w:tcBorders>
            <w:shd w:val="clear" w:color="auto" w:fill="auto"/>
          </w:tcPr>
          <w:p w14:paraId="6C8C06DA" w14:textId="77777777" w:rsidR="000420D5" w:rsidRDefault="000420D5" w:rsidP="000420D5">
            <w:pPr>
              <w:rPr>
                <w:b/>
                <w:sz w:val="24"/>
                <w:szCs w:val="24"/>
              </w:rPr>
            </w:pPr>
          </w:p>
        </w:tc>
      </w:tr>
      <w:tr w:rsidR="000420D5" w14:paraId="5A3BA1AA" w14:textId="77777777" w:rsidTr="00055801">
        <w:trPr>
          <w:gridAfter w:val="1"/>
          <w:wAfter w:w="18" w:type="dxa"/>
        </w:trPr>
        <w:tc>
          <w:tcPr>
            <w:tcW w:w="7458" w:type="dxa"/>
          </w:tcPr>
          <w:p w14:paraId="53159699" w14:textId="77777777" w:rsidR="000420D5" w:rsidRPr="00BF764A" w:rsidRDefault="000420D5" w:rsidP="000420D5">
            <w:r w:rsidRPr="00AF74D0">
              <w:t>If no, what committee is responsible for infection control?</w:t>
            </w:r>
          </w:p>
        </w:tc>
        <w:tc>
          <w:tcPr>
            <w:tcW w:w="1442" w:type="dxa"/>
            <w:shd w:val="clear" w:color="auto" w:fill="auto"/>
          </w:tcPr>
          <w:p w14:paraId="7E3F54A1"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5E9E97A7"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052CC28E" w14:textId="77777777" w:rsidR="000420D5" w:rsidRDefault="000420D5" w:rsidP="000420D5">
            <w:pPr>
              <w:rPr>
                <w:b/>
                <w:sz w:val="24"/>
                <w:szCs w:val="24"/>
              </w:rPr>
            </w:pPr>
          </w:p>
        </w:tc>
        <w:tc>
          <w:tcPr>
            <w:tcW w:w="636" w:type="dxa"/>
            <w:tcBorders>
              <w:tr2bl w:val="nil"/>
            </w:tcBorders>
            <w:shd w:val="clear" w:color="auto" w:fill="auto"/>
          </w:tcPr>
          <w:p w14:paraId="21306FBE" w14:textId="77777777" w:rsidR="000420D5" w:rsidRDefault="000420D5" w:rsidP="000420D5">
            <w:pPr>
              <w:rPr>
                <w:b/>
                <w:sz w:val="24"/>
                <w:szCs w:val="24"/>
              </w:rPr>
            </w:pPr>
          </w:p>
        </w:tc>
      </w:tr>
      <w:tr w:rsidR="000420D5" w14:paraId="4DB0C22D" w14:textId="77777777" w:rsidTr="00055801">
        <w:trPr>
          <w:gridAfter w:val="1"/>
          <w:wAfter w:w="18" w:type="dxa"/>
        </w:trPr>
        <w:tc>
          <w:tcPr>
            <w:tcW w:w="7458" w:type="dxa"/>
            <w:shd w:val="clear" w:color="auto" w:fill="5B9BD5" w:themeFill="accent1"/>
          </w:tcPr>
          <w:p w14:paraId="3CB5E833" w14:textId="77777777" w:rsidR="000420D5" w:rsidRPr="00D908F6" w:rsidRDefault="000420D5" w:rsidP="000420D5">
            <w:pPr>
              <w:tabs>
                <w:tab w:val="left" w:pos="607"/>
              </w:tabs>
              <w:ind w:left="607" w:hanging="630"/>
              <w:rPr>
                <w:b/>
              </w:rPr>
            </w:pPr>
            <w:r w:rsidRPr="00D908F6">
              <w:rPr>
                <w:b/>
              </w:rPr>
              <w:lastRenderedPageBreak/>
              <w:t xml:space="preserve">V.       Implementation of TB Infection Control Plan                                </w:t>
            </w:r>
            <w:r w:rsidR="001A44F4">
              <w:rPr>
                <w:b/>
              </w:rPr>
              <w:t xml:space="preserve">   </w:t>
            </w:r>
            <w:r w:rsidRPr="00D908F6">
              <w:rPr>
                <w:b/>
              </w:rPr>
              <w:t>Based on Review by Infection Control Committee</w:t>
            </w:r>
          </w:p>
        </w:tc>
        <w:tc>
          <w:tcPr>
            <w:tcW w:w="1442" w:type="dxa"/>
            <w:shd w:val="clear" w:color="auto" w:fill="5B9BD5" w:themeFill="accent1"/>
            <w:vAlign w:val="center"/>
          </w:tcPr>
          <w:p w14:paraId="2999C685" w14:textId="77777777" w:rsidR="000420D5" w:rsidRPr="00D908F6" w:rsidRDefault="000420D5" w:rsidP="000420D5">
            <w:pPr>
              <w:jc w:val="center"/>
              <w:rPr>
                <w:b/>
              </w:rPr>
            </w:pPr>
            <w:r w:rsidRPr="00D908F6">
              <w:rPr>
                <w:b/>
              </w:rPr>
              <w:t>Comments</w:t>
            </w:r>
          </w:p>
        </w:tc>
        <w:tc>
          <w:tcPr>
            <w:tcW w:w="631" w:type="dxa"/>
            <w:shd w:val="clear" w:color="auto" w:fill="5B9BD5" w:themeFill="accent1"/>
            <w:vAlign w:val="center"/>
          </w:tcPr>
          <w:p w14:paraId="0B619591" w14:textId="77777777" w:rsidR="000420D5" w:rsidRPr="00D908F6" w:rsidRDefault="000420D5" w:rsidP="000420D5">
            <w:pPr>
              <w:jc w:val="center"/>
              <w:rPr>
                <w:b/>
              </w:rPr>
            </w:pPr>
            <w:r w:rsidRPr="00D908F6">
              <w:rPr>
                <w:b/>
              </w:rPr>
              <w:t>Yes</w:t>
            </w:r>
          </w:p>
        </w:tc>
        <w:tc>
          <w:tcPr>
            <w:tcW w:w="631" w:type="dxa"/>
            <w:shd w:val="clear" w:color="auto" w:fill="5B9BD5" w:themeFill="accent1"/>
            <w:vAlign w:val="center"/>
          </w:tcPr>
          <w:p w14:paraId="39B38676" w14:textId="77777777" w:rsidR="000420D5" w:rsidRPr="00D908F6" w:rsidRDefault="000420D5" w:rsidP="000420D5">
            <w:pPr>
              <w:jc w:val="center"/>
              <w:rPr>
                <w:b/>
              </w:rPr>
            </w:pPr>
            <w:r w:rsidRPr="00D908F6">
              <w:rPr>
                <w:b/>
              </w:rPr>
              <w:t>No</w:t>
            </w:r>
          </w:p>
        </w:tc>
        <w:tc>
          <w:tcPr>
            <w:tcW w:w="636" w:type="dxa"/>
            <w:shd w:val="clear" w:color="auto" w:fill="5B9BD5" w:themeFill="accent1"/>
            <w:vAlign w:val="center"/>
          </w:tcPr>
          <w:p w14:paraId="373A2BD8" w14:textId="77777777" w:rsidR="000420D5" w:rsidRPr="00D908F6" w:rsidRDefault="000420D5" w:rsidP="000420D5">
            <w:pPr>
              <w:jc w:val="center"/>
              <w:rPr>
                <w:b/>
              </w:rPr>
            </w:pPr>
            <w:r w:rsidRPr="00D908F6">
              <w:rPr>
                <w:b/>
              </w:rPr>
              <w:t>N/A</w:t>
            </w:r>
          </w:p>
        </w:tc>
      </w:tr>
      <w:tr w:rsidR="000420D5" w14:paraId="6B1EBB92" w14:textId="77777777" w:rsidTr="00055801">
        <w:trPr>
          <w:gridAfter w:val="1"/>
          <w:wAfter w:w="18" w:type="dxa"/>
        </w:trPr>
        <w:tc>
          <w:tcPr>
            <w:tcW w:w="7458" w:type="dxa"/>
          </w:tcPr>
          <w:p w14:paraId="111627D8" w14:textId="77777777" w:rsidR="000420D5" w:rsidRPr="00AF74D0" w:rsidRDefault="000420D5" w:rsidP="000420D5">
            <w:r w:rsidRPr="00AF74D0">
              <w:t>Has a person been designated to be responsible for implementing an infection control plan in your facility?</w:t>
            </w:r>
          </w:p>
          <w:p w14:paraId="1A0347BD" w14:textId="77777777" w:rsidR="000420D5" w:rsidRPr="00AF74D0" w:rsidRDefault="000420D5" w:rsidP="000420D5">
            <w:pPr>
              <w:pStyle w:val="ListParagraph"/>
              <w:numPr>
                <w:ilvl w:val="0"/>
                <w:numId w:val="9"/>
              </w:numPr>
              <w:rPr>
                <w:b/>
                <w:sz w:val="22"/>
                <w:szCs w:val="22"/>
              </w:rPr>
            </w:pPr>
            <w:r w:rsidRPr="00AF74D0">
              <w:rPr>
                <w:sz w:val="22"/>
                <w:szCs w:val="22"/>
              </w:rPr>
              <w:t>If yes, list the name:</w:t>
            </w:r>
          </w:p>
        </w:tc>
        <w:tc>
          <w:tcPr>
            <w:tcW w:w="1442" w:type="dxa"/>
            <w:shd w:val="clear" w:color="auto" w:fill="auto"/>
          </w:tcPr>
          <w:p w14:paraId="0AE3CEF7" w14:textId="77777777" w:rsidR="000420D5" w:rsidRDefault="000420D5" w:rsidP="000420D5">
            <w:pPr>
              <w:rPr>
                <w:b/>
                <w:sz w:val="24"/>
                <w:szCs w:val="24"/>
              </w:rPr>
            </w:pPr>
          </w:p>
        </w:tc>
        <w:tc>
          <w:tcPr>
            <w:tcW w:w="631" w:type="dxa"/>
            <w:tcBorders>
              <w:bottom w:val="single" w:sz="4" w:space="0" w:color="auto"/>
            </w:tcBorders>
          </w:tcPr>
          <w:p w14:paraId="6087A123" w14:textId="77777777" w:rsidR="000420D5" w:rsidRDefault="000420D5" w:rsidP="000420D5">
            <w:pPr>
              <w:rPr>
                <w:b/>
                <w:sz w:val="24"/>
                <w:szCs w:val="24"/>
              </w:rPr>
            </w:pPr>
          </w:p>
        </w:tc>
        <w:tc>
          <w:tcPr>
            <w:tcW w:w="631" w:type="dxa"/>
            <w:tcBorders>
              <w:bottom w:val="single" w:sz="4" w:space="0" w:color="auto"/>
            </w:tcBorders>
          </w:tcPr>
          <w:p w14:paraId="4E3D9986" w14:textId="77777777" w:rsidR="000420D5" w:rsidRDefault="000420D5" w:rsidP="000420D5">
            <w:pPr>
              <w:rPr>
                <w:b/>
                <w:sz w:val="24"/>
                <w:szCs w:val="24"/>
              </w:rPr>
            </w:pPr>
          </w:p>
        </w:tc>
        <w:tc>
          <w:tcPr>
            <w:tcW w:w="636" w:type="dxa"/>
            <w:tcBorders>
              <w:bottom w:val="single" w:sz="4" w:space="0" w:color="auto"/>
            </w:tcBorders>
          </w:tcPr>
          <w:p w14:paraId="2C379368" w14:textId="77777777" w:rsidR="000420D5" w:rsidRDefault="000420D5" w:rsidP="000420D5">
            <w:pPr>
              <w:rPr>
                <w:b/>
                <w:sz w:val="24"/>
                <w:szCs w:val="24"/>
              </w:rPr>
            </w:pPr>
          </w:p>
        </w:tc>
      </w:tr>
      <w:tr w:rsidR="000420D5" w14:paraId="5B300D62" w14:textId="77777777" w:rsidTr="001A44F4">
        <w:trPr>
          <w:gridAfter w:val="1"/>
          <w:wAfter w:w="18" w:type="dxa"/>
        </w:trPr>
        <w:tc>
          <w:tcPr>
            <w:tcW w:w="10798" w:type="dxa"/>
            <w:gridSpan w:val="5"/>
          </w:tcPr>
          <w:p w14:paraId="150EB220" w14:textId="77777777" w:rsidR="000420D5" w:rsidRPr="00AF74D0" w:rsidRDefault="000420D5" w:rsidP="000420D5">
            <w:r w:rsidRPr="00AF74D0">
              <w:t>What mechanisms are in place to correct lapses in infection control?</w:t>
            </w:r>
          </w:p>
          <w:p w14:paraId="6FD42042" w14:textId="77777777" w:rsidR="000420D5" w:rsidRPr="00AF74D0" w:rsidRDefault="000420D5" w:rsidP="000420D5"/>
          <w:p w14:paraId="37E66B61" w14:textId="77777777" w:rsidR="000420D5" w:rsidRPr="00AF74D0" w:rsidRDefault="000420D5" w:rsidP="000420D5"/>
          <w:p w14:paraId="1DB23531" w14:textId="77777777" w:rsidR="000420D5" w:rsidRPr="00AF74D0" w:rsidRDefault="000420D5" w:rsidP="000420D5"/>
          <w:p w14:paraId="58AF612E" w14:textId="77777777" w:rsidR="000420D5" w:rsidRDefault="000420D5" w:rsidP="000420D5">
            <w:pPr>
              <w:rPr>
                <w:b/>
                <w:sz w:val="24"/>
                <w:szCs w:val="24"/>
              </w:rPr>
            </w:pPr>
          </w:p>
        </w:tc>
      </w:tr>
      <w:tr w:rsidR="000420D5" w14:paraId="0970CDC8" w14:textId="77777777" w:rsidTr="001A44F4">
        <w:trPr>
          <w:gridAfter w:val="1"/>
          <w:wAfter w:w="18" w:type="dxa"/>
        </w:trPr>
        <w:tc>
          <w:tcPr>
            <w:tcW w:w="10798" w:type="dxa"/>
            <w:gridSpan w:val="5"/>
          </w:tcPr>
          <w:p w14:paraId="5D7E431D" w14:textId="77777777" w:rsidR="000420D5" w:rsidRPr="00AF74D0" w:rsidRDefault="000420D5" w:rsidP="000420D5">
            <w:r w:rsidRPr="00AF74D0">
              <w:t>List ongoing training and education regarding TB infection control practices provided for HCP?</w:t>
            </w:r>
          </w:p>
          <w:p w14:paraId="4FE1998F" w14:textId="77777777" w:rsidR="000420D5" w:rsidRPr="00AF74D0" w:rsidRDefault="000420D5" w:rsidP="000420D5"/>
          <w:p w14:paraId="1CCCDD9D" w14:textId="77777777" w:rsidR="000420D5" w:rsidRPr="00AF74D0" w:rsidRDefault="000420D5" w:rsidP="000420D5"/>
          <w:p w14:paraId="7A5EA1A1" w14:textId="77777777" w:rsidR="000420D5" w:rsidRPr="00AF74D0" w:rsidRDefault="000420D5" w:rsidP="000420D5"/>
          <w:p w14:paraId="1B6B9646" w14:textId="77777777" w:rsidR="000420D5" w:rsidRDefault="000420D5" w:rsidP="000420D5">
            <w:pPr>
              <w:rPr>
                <w:b/>
                <w:sz w:val="24"/>
                <w:szCs w:val="24"/>
              </w:rPr>
            </w:pPr>
          </w:p>
        </w:tc>
      </w:tr>
      <w:tr w:rsidR="000420D5" w14:paraId="79DDDC89" w14:textId="77777777" w:rsidTr="00055801">
        <w:trPr>
          <w:gridAfter w:val="1"/>
          <w:wAfter w:w="18" w:type="dxa"/>
        </w:trPr>
        <w:tc>
          <w:tcPr>
            <w:tcW w:w="7458" w:type="dxa"/>
            <w:shd w:val="clear" w:color="auto" w:fill="5B9BD5" w:themeFill="accent1"/>
          </w:tcPr>
          <w:p w14:paraId="479316AC" w14:textId="77777777" w:rsidR="000420D5" w:rsidRPr="000420D5" w:rsidRDefault="00CC4AF5" w:rsidP="000420D5">
            <w:pPr>
              <w:tabs>
                <w:tab w:val="left" w:pos="712"/>
              </w:tabs>
              <w:rPr>
                <w:b/>
              </w:rPr>
            </w:pPr>
            <w:r>
              <w:rPr>
                <w:b/>
              </w:rPr>
              <w:t>VI.      Environmental Controls</w:t>
            </w:r>
          </w:p>
        </w:tc>
        <w:tc>
          <w:tcPr>
            <w:tcW w:w="1442" w:type="dxa"/>
            <w:shd w:val="clear" w:color="auto" w:fill="5B9BD5" w:themeFill="accent1"/>
            <w:vAlign w:val="center"/>
          </w:tcPr>
          <w:p w14:paraId="70D993FB" w14:textId="77777777" w:rsidR="000420D5" w:rsidRPr="000420D5" w:rsidRDefault="000420D5" w:rsidP="000420D5">
            <w:pPr>
              <w:jc w:val="center"/>
              <w:rPr>
                <w:b/>
              </w:rPr>
            </w:pPr>
            <w:r w:rsidRPr="000420D5">
              <w:rPr>
                <w:b/>
              </w:rPr>
              <w:t>Comments</w:t>
            </w:r>
          </w:p>
        </w:tc>
        <w:tc>
          <w:tcPr>
            <w:tcW w:w="631" w:type="dxa"/>
            <w:shd w:val="clear" w:color="auto" w:fill="5B9BD5" w:themeFill="accent1"/>
            <w:vAlign w:val="center"/>
          </w:tcPr>
          <w:p w14:paraId="660EF9AB" w14:textId="77777777" w:rsidR="000420D5" w:rsidRPr="000420D5" w:rsidRDefault="000420D5" w:rsidP="000420D5">
            <w:pPr>
              <w:jc w:val="center"/>
              <w:rPr>
                <w:b/>
              </w:rPr>
            </w:pPr>
            <w:r w:rsidRPr="000420D5">
              <w:rPr>
                <w:b/>
              </w:rPr>
              <w:t>Yes</w:t>
            </w:r>
          </w:p>
        </w:tc>
        <w:tc>
          <w:tcPr>
            <w:tcW w:w="631" w:type="dxa"/>
            <w:shd w:val="clear" w:color="auto" w:fill="5B9BD5" w:themeFill="accent1"/>
            <w:vAlign w:val="center"/>
          </w:tcPr>
          <w:p w14:paraId="678D0E21" w14:textId="77777777" w:rsidR="000420D5" w:rsidRPr="000420D5" w:rsidRDefault="000420D5" w:rsidP="000420D5">
            <w:pPr>
              <w:jc w:val="center"/>
              <w:rPr>
                <w:b/>
              </w:rPr>
            </w:pPr>
            <w:r w:rsidRPr="000420D5">
              <w:rPr>
                <w:b/>
              </w:rPr>
              <w:t>No</w:t>
            </w:r>
          </w:p>
        </w:tc>
        <w:tc>
          <w:tcPr>
            <w:tcW w:w="636" w:type="dxa"/>
            <w:shd w:val="clear" w:color="auto" w:fill="5B9BD5" w:themeFill="accent1"/>
            <w:vAlign w:val="center"/>
          </w:tcPr>
          <w:p w14:paraId="2963EF3E" w14:textId="77777777" w:rsidR="000420D5" w:rsidRPr="000420D5" w:rsidRDefault="000420D5" w:rsidP="000420D5">
            <w:pPr>
              <w:jc w:val="center"/>
              <w:rPr>
                <w:b/>
              </w:rPr>
            </w:pPr>
            <w:r w:rsidRPr="000420D5">
              <w:rPr>
                <w:b/>
              </w:rPr>
              <w:t>N/A</w:t>
            </w:r>
          </w:p>
        </w:tc>
      </w:tr>
      <w:tr w:rsidR="000420D5" w14:paraId="6BC80908" w14:textId="77777777" w:rsidTr="00055801">
        <w:trPr>
          <w:gridAfter w:val="1"/>
          <w:wAfter w:w="18" w:type="dxa"/>
        </w:trPr>
        <w:tc>
          <w:tcPr>
            <w:tcW w:w="7458" w:type="dxa"/>
          </w:tcPr>
          <w:p w14:paraId="4F626AC1" w14:textId="77777777" w:rsidR="000420D5" w:rsidRPr="002F6108" w:rsidRDefault="000420D5" w:rsidP="000420D5">
            <w:pPr>
              <w:pStyle w:val="ListParagraph"/>
              <w:numPr>
                <w:ilvl w:val="0"/>
                <w:numId w:val="14"/>
              </w:numPr>
              <w:rPr>
                <w:sz w:val="22"/>
                <w:szCs w:val="22"/>
              </w:rPr>
            </w:pPr>
            <w:r w:rsidRPr="002F6108">
              <w:rPr>
                <w:sz w:val="22"/>
                <w:szCs w:val="22"/>
              </w:rPr>
              <w:t>Does the facility have an Airborne Infection Isolation (AII) Room(s)?</w:t>
            </w:r>
          </w:p>
        </w:tc>
        <w:tc>
          <w:tcPr>
            <w:tcW w:w="1442" w:type="dxa"/>
            <w:shd w:val="clear" w:color="auto" w:fill="auto"/>
          </w:tcPr>
          <w:p w14:paraId="0DA6590A" w14:textId="77777777" w:rsidR="000420D5" w:rsidRDefault="000420D5" w:rsidP="000420D5">
            <w:pPr>
              <w:rPr>
                <w:b/>
                <w:sz w:val="24"/>
                <w:szCs w:val="24"/>
              </w:rPr>
            </w:pPr>
          </w:p>
        </w:tc>
        <w:tc>
          <w:tcPr>
            <w:tcW w:w="631" w:type="dxa"/>
            <w:tcBorders>
              <w:bottom w:val="single" w:sz="4" w:space="0" w:color="auto"/>
            </w:tcBorders>
          </w:tcPr>
          <w:p w14:paraId="41B28FD4" w14:textId="77777777" w:rsidR="000420D5" w:rsidRDefault="000420D5" w:rsidP="000420D5">
            <w:pPr>
              <w:rPr>
                <w:b/>
                <w:sz w:val="24"/>
                <w:szCs w:val="24"/>
              </w:rPr>
            </w:pPr>
          </w:p>
        </w:tc>
        <w:tc>
          <w:tcPr>
            <w:tcW w:w="631" w:type="dxa"/>
            <w:tcBorders>
              <w:bottom w:val="single" w:sz="4" w:space="0" w:color="auto"/>
            </w:tcBorders>
          </w:tcPr>
          <w:p w14:paraId="7A447E85" w14:textId="77777777" w:rsidR="000420D5" w:rsidRDefault="000420D5" w:rsidP="000420D5">
            <w:pPr>
              <w:rPr>
                <w:b/>
                <w:sz w:val="24"/>
                <w:szCs w:val="24"/>
              </w:rPr>
            </w:pPr>
          </w:p>
        </w:tc>
        <w:tc>
          <w:tcPr>
            <w:tcW w:w="636" w:type="dxa"/>
            <w:tcBorders>
              <w:bottom w:val="single" w:sz="4" w:space="0" w:color="auto"/>
            </w:tcBorders>
          </w:tcPr>
          <w:p w14:paraId="30B6B199" w14:textId="77777777" w:rsidR="000420D5" w:rsidRDefault="000420D5" w:rsidP="000420D5">
            <w:pPr>
              <w:rPr>
                <w:b/>
                <w:sz w:val="24"/>
                <w:szCs w:val="24"/>
              </w:rPr>
            </w:pPr>
          </w:p>
        </w:tc>
      </w:tr>
      <w:tr w:rsidR="000420D5" w14:paraId="6B4CAE54" w14:textId="77777777" w:rsidTr="00055801">
        <w:trPr>
          <w:gridAfter w:val="1"/>
          <w:wAfter w:w="18" w:type="dxa"/>
        </w:trPr>
        <w:tc>
          <w:tcPr>
            <w:tcW w:w="7458" w:type="dxa"/>
          </w:tcPr>
          <w:p w14:paraId="740F5890" w14:textId="77777777" w:rsidR="000420D5" w:rsidRPr="002F6108" w:rsidRDefault="000420D5" w:rsidP="000420D5">
            <w:pPr>
              <w:pStyle w:val="ListParagraph"/>
              <w:rPr>
                <w:sz w:val="22"/>
                <w:szCs w:val="22"/>
              </w:rPr>
            </w:pPr>
            <w:r w:rsidRPr="002F6108">
              <w:rPr>
                <w:sz w:val="22"/>
                <w:szCs w:val="22"/>
              </w:rPr>
              <w:t xml:space="preserve">If NO, continue to </w:t>
            </w:r>
            <w:r w:rsidRPr="00DC6492">
              <w:rPr>
                <w:b/>
                <w:sz w:val="22"/>
                <w:szCs w:val="22"/>
              </w:rPr>
              <w:t>VII:</w:t>
            </w:r>
            <w:r w:rsidRPr="002F6108">
              <w:rPr>
                <w:sz w:val="22"/>
                <w:szCs w:val="22"/>
              </w:rPr>
              <w:t xml:space="preserve"> </w:t>
            </w:r>
            <w:r w:rsidRPr="00DC6492">
              <w:rPr>
                <w:b/>
                <w:sz w:val="22"/>
                <w:szCs w:val="22"/>
              </w:rPr>
              <w:t>Respiratory Protection Program</w:t>
            </w:r>
          </w:p>
        </w:tc>
        <w:tc>
          <w:tcPr>
            <w:tcW w:w="1442" w:type="dxa"/>
            <w:shd w:val="clear" w:color="auto" w:fill="auto"/>
          </w:tcPr>
          <w:p w14:paraId="0BC57271"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30C422B5"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6F74426F" w14:textId="77777777" w:rsidR="000420D5" w:rsidRDefault="000420D5" w:rsidP="000420D5">
            <w:pPr>
              <w:rPr>
                <w:b/>
                <w:sz w:val="24"/>
                <w:szCs w:val="24"/>
              </w:rPr>
            </w:pPr>
          </w:p>
        </w:tc>
        <w:tc>
          <w:tcPr>
            <w:tcW w:w="636" w:type="dxa"/>
            <w:tcBorders>
              <w:tr2bl w:val="nil"/>
            </w:tcBorders>
            <w:shd w:val="clear" w:color="auto" w:fill="BFBFBF" w:themeFill="background1" w:themeFillShade="BF"/>
          </w:tcPr>
          <w:p w14:paraId="5A257D81" w14:textId="77777777" w:rsidR="000420D5" w:rsidRDefault="000420D5" w:rsidP="000420D5">
            <w:pPr>
              <w:rPr>
                <w:b/>
                <w:sz w:val="24"/>
                <w:szCs w:val="24"/>
              </w:rPr>
            </w:pPr>
          </w:p>
        </w:tc>
      </w:tr>
      <w:tr w:rsidR="000420D5" w14:paraId="46218190" w14:textId="77777777" w:rsidTr="00055801">
        <w:trPr>
          <w:gridAfter w:val="1"/>
          <w:wAfter w:w="18" w:type="dxa"/>
        </w:trPr>
        <w:tc>
          <w:tcPr>
            <w:tcW w:w="7458" w:type="dxa"/>
          </w:tcPr>
          <w:p w14:paraId="77C8BF01" w14:textId="77777777" w:rsidR="000420D5" w:rsidRPr="002F6108" w:rsidRDefault="000420D5" w:rsidP="000420D5">
            <w:pPr>
              <w:pStyle w:val="ListParagraph"/>
              <w:rPr>
                <w:sz w:val="22"/>
                <w:szCs w:val="22"/>
              </w:rPr>
            </w:pPr>
            <w:r w:rsidRPr="002F6108">
              <w:rPr>
                <w:sz w:val="22"/>
                <w:szCs w:val="22"/>
              </w:rPr>
              <w:t xml:space="preserve">If YES, please complete </w:t>
            </w:r>
            <w:r w:rsidRPr="002F6108">
              <w:rPr>
                <w:b/>
                <w:i/>
                <w:sz w:val="22"/>
                <w:szCs w:val="22"/>
              </w:rPr>
              <w:t>Appendix A</w:t>
            </w:r>
          </w:p>
        </w:tc>
        <w:tc>
          <w:tcPr>
            <w:tcW w:w="1442" w:type="dxa"/>
            <w:shd w:val="clear" w:color="auto" w:fill="auto"/>
          </w:tcPr>
          <w:p w14:paraId="6B54782E"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22936F6E" w14:textId="77777777" w:rsidR="000420D5" w:rsidRDefault="000420D5" w:rsidP="000420D5">
            <w:pPr>
              <w:rPr>
                <w:b/>
                <w:sz w:val="24"/>
                <w:szCs w:val="24"/>
              </w:rPr>
            </w:pPr>
          </w:p>
        </w:tc>
        <w:tc>
          <w:tcPr>
            <w:tcW w:w="631" w:type="dxa"/>
            <w:tcBorders>
              <w:tr2bl w:val="nil"/>
            </w:tcBorders>
            <w:shd w:val="clear" w:color="auto" w:fill="BFBFBF" w:themeFill="background1" w:themeFillShade="BF"/>
          </w:tcPr>
          <w:p w14:paraId="0D268609" w14:textId="77777777" w:rsidR="000420D5" w:rsidRDefault="000420D5" w:rsidP="000420D5">
            <w:pPr>
              <w:rPr>
                <w:b/>
                <w:sz w:val="24"/>
                <w:szCs w:val="24"/>
              </w:rPr>
            </w:pPr>
          </w:p>
        </w:tc>
        <w:tc>
          <w:tcPr>
            <w:tcW w:w="636" w:type="dxa"/>
            <w:tcBorders>
              <w:tr2bl w:val="nil"/>
            </w:tcBorders>
            <w:shd w:val="clear" w:color="auto" w:fill="BFBFBF" w:themeFill="background1" w:themeFillShade="BF"/>
          </w:tcPr>
          <w:p w14:paraId="19F0CE28" w14:textId="77777777" w:rsidR="000420D5" w:rsidRDefault="000420D5" w:rsidP="000420D5">
            <w:pPr>
              <w:rPr>
                <w:b/>
                <w:sz w:val="24"/>
                <w:szCs w:val="24"/>
              </w:rPr>
            </w:pPr>
          </w:p>
        </w:tc>
      </w:tr>
      <w:tr w:rsidR="000420D5" w14:paraId="2BAF4308" w14:textId="77777777" w:rsidTr="00055801">
        <w:trPr>
          <w:gridAfter w:val="1"/>
          <w:wAfter w:w="18" w:type="dxa"/>
        </w:trPr>
        <w:tc>
          <w:tcPr>
            <w:tcW w:w="7458" w:type="dxa"/>
            <w:shd w:val="clear" w:color="auto" w:fill="5B9BD5" w:themeFill="accent1"/>
          </w:tcPr>
          <w:p w14:paraId="0E745186" w14:textId="77777777" w:rsidR="000420D5" w:rsidRPr="000420D5" w:rsidRDefault="000420D5" w:rsidP="000420D5">
            <w:pPr>
              <w:rPr>
                <w:b/>
              </w:rPr>
            </w:pPr>
            <w:r w:rsidRPr="000420D5">
              <w:rPr>
                <w:b/>
              </w:rPr>
              <w:t>VII.     Respiratory Protection Program</w:t>
            </w:r>
          </w:p>
        </w:tc>
        <w:tc>
          <w:tcPr>
            <w:tcW w:w="1442" w:type="dxa"/>
            <w:shd w:val="clear" w:color="auto" w:fill="5B9BD5" w:themeFill="accent1"/>
            <w:vAlign w:val="center"/>
          </w:tcPr>
          <w:p w14:paraId="1F683DD9" w14:textId="77777777" w:rsidR="000420D5" w:rsidRPr="000420D5" w:rsidRDefault="000420D5" w:rsidP="000420D5">
            <w:pPr>
              <w:jc w:val="center"/>
              <w:rPr>
                <w:b/>
              </w:rPr>
            </w:pPr>
            <w:r w:rsidRPr="000420D5">
              <w:rPr>
                <w:b/>
              </w:rPr>
              <w:t>Comments</w:t>
            </w:r>
          </w:p>
        </w:tc>
        <w:tc>
          <w:tcPr>
            <w:tcW w:w="631" w:type="dxa"/>
            <w:shd w:val="clear" w:color="auto" w:fill="5B9BD5" w:themeFill="accent1"/>
            <w:vAlign w:val="center"/>
          </w:tcPr>
          <w:p w14:paraId="7D198233" w14:textId="77777777" w:rsidR="000420D5" w:rsidRPr="000420D5" w:rsidRDefault="000420D5" w:rsidP="000420D5">
            <w:pPr>
              <w:jc w:val="center"/>
              <w:rPr>
                <w:b/>
              </w:rPr>
            </w:pPr>
            <w:r w:rsidRPr="000420D5">
              <w:rPr>
                <w:b/>
              </w:rPr>
              <w:t>Yes</w:t>
            </w:r>
          </w:p>
        </w:tc>
        <w:tc>
          <w:tcPr>
            <w:tcW w:w="631" w:type="dxa"/>
            <w:shd w:val="clear" w:color="auto" w:fill="5B9BD5" w:themeFill="accent1"/>
            <w:vAlign w:val="center"/>
          </w:tcPr>
          <w:p w14:paraId="56A4CC99" w14:textId="77777777" w:rsidR="000420D5" w:rsidRPr="000420D5" w:rsidRDefault="000420D5" w:rsidP="000420D5">
            <w:pPr>
              <w:jc w:val="center"/>
              <w:rPr>
                <w:b/>
              </w:rPr>
            </w:pPr>
            <w:r w:rsidRPr="000420D5">
              <w:rPr>
                <w:b/>
              </w:rPr>
              <w:t>No</w:t>
            </w:r>
          </w:p>
        </w:tc>
        <w:tc>
          <w:tcPr>
            <w:tcW w:w="636" w:type="dxa"/>
            <w:shd w:val="clear" w:color="auto" w:fill="5B9BD5" w:themeFill="accent1"/>
            <w:vAlign w:val="center"/>
          </w:tcPr>
          <w:p w14:paraId="0B49DCFB" w14:textId="77777777" w:rsidR="000420D5" w:rsidRPr="000420D5" w:rsidRDefault="000420D5" w:rsidP="000420D5">
            <w:pPr>
              <w:jc w:val="center"/>
              <w:rPr>
                <w:b/>
              </w:rPr>
            </w:pPr>
            <w:r w:rsidRPr="000420D5">
              <w:rPr>
                <w:b/>
              </w:rPr>
              <w:t>N/A</w:t>
            </w:r>
          </w:p>
        </w:tc>
      </w:tr>
      <w:tr w:rsidR="000420D5" w14:paraId="6582B248" w14:textId="77777777" w:rsidTr="00055801">
        <w:trPr>
          <w:gridAfter w:val="1"/>
          <w:wAfter w:w="18" w:type="dxa"/>
        </w:trPr>
        <w:tc>
          <w:tcPr>
            <w:tcW w:w="7458" w:type="dxa"/>
          </w:tcPr>
          <w:p w14:paraId="7DAB4612" w14:textId="77777777" w:rsidR="000420D5" w:rsidRPr="002F6108" w:rsidRDefault="000420D5" w:rsidP="000420D5">
            <w:pPr>
              <w:pStyle w:val="ListParagraph"/>
              <w:numPr>
                <w:ilvl w:val="0"/>
                <w:numId w:val="16"/>
              </w:numPr>
              <w:rPr>
                <w:sz w:val="22"/>
                <w:szCs w:val="22"/>
              </w:rPr>
            </w:pPr>
            <w:r w:rsidRPr="002F6108">
              <w:rPr>
                <w:sz w:val="22"/>
                <w:szCs w:val="22"/>
              </w:rPr>
              <w:t xml:space="preserve">Does your facility have a written respiratory protection program?  </w:t>
            </w:r>
          </w:p>
        </w:tc>
        <w:tc>
          <w:tcPr>
            <w:tcW w:w="1442" w:type="dxa"/>
            <w:shd w:val="clear" w:color="auto" w:fill="auto"/>
          </w:tcPr>
          <w:p w14:paraId="2EAC1B46" w14:textId="77777777" w:rsidR="000420D5" w:rsidRDefault="000420D5" w:rsidP="000420D5">
            <w:pPr>
              <w:rPr>
                <w:b/>
                <w:sz w:val="24"/>
                <w:szCs w:val="24"/>
              </w:rPr>
            </w:pPr>
          </w:p>
        </w:tc>
        <w:tc>
          <w:tcPr>
            <w:tcW w:w="631" w:type="dxa"/>
          </w:tcPr>
          <w:p w14:paraId="1B9F144A" w14:textId="77777777" w:rsidR="000420D5" w:rsidRDefault="000420D5" w:rsidP="000420D5">
            <w:pPr>
              <w:rPr>
                <w:b/>
                <w:sz w:val="24"/>
                <w:szCs w:val="24"/>
              </w:rPr>
            </w:pPr>
          </w:p>
        </w:tc>
        <w:tc>
          <w:tcPr>
            <w:tcW w:w="631" w:type="dxa"/>
          </w:tcPr>
          <w:p w14:paraId="40DA15C7" w14:textId="77777777" w:rsidR="000420D5" w:rsidRDefault="000420D5" w:rsidP="000420D5">
            <w:pPr>
              <w:rPr>
                <w:b/>
                <w:sz w:val="24"/>
                <w:szCs w:val="24"/>
              </w:rPr>
            </w:pPr>
          </w:p>
        </w:tc>
        <w:tc>
          <w:tcPr>
            <w:tcW w:w="636" w:type="dxa"/>
          </w:tcPr>
          <w:p w14:paraId="0982444B" w14:textId="77777777" w:rsidR="000420D5" w:rsidRDefault="000420D5" w:rsidP="000420D5">
            <w:pPr>
              <w:rPr>
                <w:b/>
                <w:sz w:val="24"/>
                <w:szCs w:val="24"/>
              </w:rPr>
            </w:pPr>
          </w:p>
        </w:tc>
      </w:tr>
      <w:tr w:rsidR="000420D5" w14:paraId="2F7AB429" w14:textId="77777777" w:rsidTr="00055801">
        <w:trPr>
          <w:gridAfter w:val="1"/>
          <w:wAfter w:w="18" w:type="dxa"/>
        </w:trPr>
        <w:tc>
          <w:tcPr>
            <w:tcW w:w="7458" w:type="dxa"/>
          </w:tcPr>
          <w:p w14:paraId="61FE6778" w14:textId="77777777" w:rsidR="000420D5" w:rsidRPr="002F6108" w:rsidRDefault="000420D5" w:rsidP="000420D5">
            <w:pPr>
              <w:pStyle w:val="ListParagraph"/>
              <w:ind w:left="360"/>
              <w:rPr>
                <w:sz w:val="22"/>
                <w:szCs w:val="22"/>
              </w:rPr>
            </w:pPr>
            <w:r>
              <w:rPr>
                <w:sz w:val="22"/>
                <w:szCs w:val="22"/>
              </w:rPr>
              <w:t xml:space="preserve">      If NO, continue to </w:t>
            </w:r>
            <w:r w:rsidRPr="00DC6492">
              <w:rPr>
                <w:b/>
                <w:sz w:val="22"/>
                <w:szCs w:val="22"/>
              </w:rPr>
              <w:t>VIII:</w:t>
            </w:r>
            <w:r>
              <w:rPr>
                <w:sz w:val="22"/>
                <w:szCs w:val="22"/>
              </w:rPr>
              <w:t xml:space="preserve"> </w:t>
            </w:r>
            <w:r w:rsidRPr="00DC6492">
              <w:rPr>
                <w:b/>
                <w:sz w:val="22"/>
                <w:szCs w:val="22"/>
              </w:rPr>
              <w:t>Reassessment of TB Risk</w:t>
            </w:r>
          </w:p>
        </w:tc>
        <w:tc>
          <w:tcPr>
            <w:tcW w:w="1442" w:type="dxa"/>
            <w:shd w:val="clear" w:color="auto" w:fill="auto"/>
          </w:tcPr>
          <w:p w14:paraId="77D45556" w14:textId="77777777" w:rsidR="000420D5" w:rsidRDefault="000420D5" w:rsidP="000420D5">
            <w:pPr>
              <w:rPr>
                <w:b/>
                <w:sz w:val="24"/>
                <w:szCs w:val="24"/>
              </w:rPr>
            </w:pPr>
          </w:p>
        </w:tc>
        <w:tc>
          <w:tcPr>
            <w:tcW w:w="631" w:type="dxa"/>
            <w:shd w:val="clear" w:color="auto" w:fill="BFBFBF" w:themeFill="background1" w:themeFillShade="BF"/>
          </w:tcPr>
          <w:p w14:paraId="27DAAFEA" w14:textId="77777777" w:rsidR="000420D5" w:rsidRDefault="000420D5" w:rsidP="000420D5">
            <w:pPr>
              <w:rPr>
                <w:b/>
                <w:sz w:val="24"/>
                <w:szCs w:val="24"/>
              </w:rPr>
            </w:pPr>
          </w:p>
        </w:tc>
        <w:tc>
          <w:tcPr>
            <w:tcW w:w="631" w:type="dxa"/>
            <w:shd w:val="clear" w:color="auto" w:fill="BFBFBF" w:themeFill="background1" w:themeFillShade="BF"/>
          </w:tcPr>
          <w:p w14:paraId="0B9B7E9A" w14:textId="77777777" w:rsidR="000420D5" w:rsidRDefault="000420D5" w:rsidP="000420D5">
            <w:pPr>
              <w:rPr>
                <w:b/>
                <w:sz w:val="24"/>
                <w:szCs w:val="24"/>
              </w:rPr>
            </w:pPr>
          </w:p>
        </w:tc>
        <w:tc>
          <w:tcPr>
            <w:tcW w:w="636" w:type="dxa"/>
            <w:shd w:val="clear" w:color="auto" w:fill="BFBFBF" w:themeFill="background1" w:themeFillShade="BF"/>
          </w:tcPr>
          <w:p w14:paraId="67547E35" w14:textId="77777777" w:rsidR="000420D5" w:rsidRDefault="000420D5" w:rsidP="000420D5">
            <w:pPr>
              <w:rPr>
                <w:b/>
                <w:sz w:val="24"/>
                <w:szCs w:val="24"/>
              </w:rPr>
            </w:pPr>
          </w:p>
        </w:tc>
      </w:tr>
      <w:tr w:rsidR="000420D5" w14:paraId="6815FBE0" w14:textId="77777777" w:rsidTr="00055801">
        <w:trPr>
          <w:gridAfter w:val="1"/>
          <w:wAfter w:w="18" w:type="dxa"/>
        </w:trPr>
        <w:tc>
          <w:tcPr>
            <w:tcW w:w="7458" w:type="dxa"/>
          </w:tcPr>
          <w:p w14:paraId="115E5ADF" w14:textId="77777777" w:rsidR="000420D5" w:rsidRPr="002F6108" w:rsidRDefault="000420D5" w:rsidP="000420D5">
            <w:pPr>
              <w:pStyle w:val="ListParagraph"/>
              <w:ind w:left="360"/>
              <w:rPr>
                <w:sz w:val="22"/>
                <w:szCs w:val="22"/>
              </w:rPr>
            </w:pPr>
            <w:r>
              <w:rPr>
                <w:sz w:val="22"/>
                <w:szCs w:val="22"/>
              </w:rPr>
              <w:t xml:space="preserve">      If YES, please complete </w:t>
            </w:r>
            <w:r w:rsidRPr="002F6108">
              <w:rPr>
                <w:b/>
                <w:i/>
                <w:sz w:val="22"/>
                <w:szCs w:val="22"/>
              </w:rPr>
              <w:t>Appendix B</w:t>
            </w:r>
          </w:p>
        </w:tc>
        <w:tc>
          <w:tcPr>
            <w:tcW w:w="1442" w:type="dxa"/>
            <w:shd w:val="clear" w:color="auto" w:fill="auto"/>
          </w:tcPr>
          <w:p w14:paraId="6BD0C58C" w14:textId="77777777" w:rsidR="000420D5" w:rsidRDefault="000420D5" w:rsidP="000420D5">
            <w:pPr>
              <w:rPr>
                <w:b/>
                <w:sz w:val="24"/>
                <w:szCs w:val="24"/>
              </w:rPr>
            </w:pPr>
          </w:p>
        </w:tc>
        <w:tc>
          <w:tcPr>
            <w:tcW w:w="631" w:type="dxa"/>
            <w:shd w:val="clear" w:color="auto" w:fill="BFBFBF" w:themeFill="background1" w:themeFillShade="BF"/>
          </w:tcPr>
          <w:p w14:paraId="43376FF7" w14:textId="77777777" w:rsidR="000420D5" w:rsidRDefault="000420D5" w:rsidP="000420D5">
            <w:pPr>
              <w:rPr>
                <w:b/>
                <w:sz w:val="24"/>
                <w:szCs w:val="24"/>
              </w:rPr>
            </w:pPr>
          </w:p>
        </w:tc>
        <w:tc>
          <w:tcPr>
            <w:tcW w:w="631" w:type="dxa"/>
            <w:shd w:val="clear" w:color="auto" w:fill="BFBFBF" w:themeFill="background1" w:themeFillShade="BF"/>
          </w:tcPr>
          <w:p w14:paraId="40CF23FB" w14:textId="77777777" w:rsidR="000420D5" w:rsidRDefault="000420D5" w:rsidP="000420D5">
            <w:pPr>
              <w:rPr>
                <w:b/>
                <w:sz w:val="24"/>
                <w:szCs w:val="24"/>
              </w:rPr>
            </w:pPr>
          </w:p>
        </w:tc>
        <w:tc>
          <w:tcPr>
            <w:tcW w:w="636" w:type="dxa"/>
            <w:shd w:val="clear" w:color="auto" w:fill="BFBFBF" w:themeFill="background1" w:themeFillShade="BF"/>
          </w:tcPr>
          <w:p w14:paraId="65A43870" w14:textId="77777777" w:rsidR="000420D5" w:rsidRDefault="000420D5" w:rsidP="000420D5">
            <w:pPr>
              <w:rPr>
                <w:b/>
                <w:sz w:val="24"/>
                <w:szCs w:val="24"/>
              </w:rPr>
            </w:pPr>
          </w:p>
        </w:tc>
      </w:tr>
      <w:tr w:rsidR="000420D5" w:rsidRPr="000420D5" w14:paraId="17B85DE8" w14:textId="77777777" w:rsidTr="000420D5">
        <w:tc>
          <w:tcPr>
            <w:tcW w:w="10816" w:type="dxa"/>
            <w:gridSpan w:val="6"/>
            <w:shd w:val="clear" w:color="auto" w:fill="5B9BD5" w:themeFill="accent1"/>
          </w:tcPr>
          <w:p w14:paraId="2E6C9C63" w14:textId="77777777" w:rsidR="000420D5" w:rsidRPr="000420D5" w:rsidRDefault="000420D5" w:rsidP="000420D5">
            <w:pPr>
              <w:rPr>
                <w:b/>
              </w:rPr>
            </w:pPr>
            <w:r w:rsidRPr="000420D5">
              <w:rPr>
                <w:b/>
              </w:rPr>
              <w:t>VIII.    Reassessment of TB risk</w:t>
            </w:r>
          </w:p>
        </w:tc>
      </w:tr>
      <w:tr w:rsidR="000420D5" w14:paraId="25C14C8E" w14:textId="77777777" w:rsidTr="000420D5">
        <w:tc>
          <w:tcPr>
            <w:tcW w:w="10816" w:type="dxa"/>
            <w:gridSpan w:val="6"/>
          </w:tcPr>
          <w:p w14:paraId="16F73BE4" w14:textId="77777777" w:rsidR="000420D5" w:rsidRPr="00D908F6" w:rsidRDefault="000420D5" w:rsidP="000420D5">
            <w:pPr>
              <w:pStyle w:val="ListParagraph"/>
              <w:numPr>
                <w:ilvl w:val="0"/>
                <w:numId w:val="19"/>
              </w:numPr>
              <w:rPr>
                <w:b/>
                <w:sz w:val="22"/>
                <w:szCs w:val="22"/>
              </w:rPr>
            </w:pPr>
            <w:r w:rsidRPr="00D908F6">
              <w:rPr>
                <w:sz w:val="22"/>
                <w:szCs w:val="22"/>
              </w:rPr>
              <w:t>How frequently is the TB risk assessment conducted or updated in the facility?</w:t>
            </w:r>
          </w:p>
        </w:tc>
      </w:tr>
      <w:tr w:rsidR="000420D5" w14:paraId="151EB236" w14:textId="77777777" w:rsidTr="000420D5">
        <w:tc>
          <w:tcPr>
            <w:tcW w:w="10816" w:type="dxa"/>
            <w:gridSpan w:val="6"/>
          </w:tcPr>
          <w:p w14:paraId="03A2BC4E" w14:textId="77777777" w:rsidR="000420D5" w:rsidRPr="00D908F6" w:rsidRDefault="000420D5" w:rsidP="000420D5">
            <w:pPr>
              <w:pStyle w:val="ListParagraph"/>
              <w:numPr>
                <w:ilvl w:val="0"/>
                <w:numId w:val="19"/>
              </w:numPr>
              <w:rPr>
                <w:sz w:val="22"/>
                <w:szCs w:val="22"/>
              </w:rPr>
            </w:pPr>
            <w:r w:rsidRPr="00D908F6">
              <w:rPr>
                <w:sz w:val="22"/>
                <w:szCs w:val="22"/>
              </w:rPr>
              <w:t>When was the last TB risk assessment conducted?</w:t>
            </w:r>
          </w:p>
        </w:tc>
      </w:tr>
      <w:tr w:rsidR="000420D5" w14:paraId="5009D593" w14:textId="77777777" w:rsidTr="000420D5">
        <w:tc>
          <w:tcPr>
            <w:tcW w:w="10816" w:type="dxa"/>
            <w:gridSpan w:val="6"/>
          </w:tcPr>
          <w:p w14:paraId="55A78C18" w14:textId="77777777" w:rsidR="000420D5" w:rsidRPr="00D908F6" w:rsidRDefault="000420D5" w:rsidP="000420D5">
            <w:pPr>
              <w:pStyle w:val="ListParagraph"/>
              <w:numPr>
                <w:ilvl w:val="0"/>
                <w:numId w:val="19"/>
              </w:numPr>
              <w:rPr>
                <w:sz w:val="22"/>
                <w:szCs w:val="22"/>
              </w:rPr>
            </w:pPr>
            <w:r w:rsidRPr="00D908F6">
              <w:rPr>
                <w:sz w:val="22"/>
                <w:szCs w:val="22"/>
              </w:rPr>
              <w:t>What problems were identified during the previous TB risk assessment?</w:t>
            </w:r>
          </w:p>
          <w:p w14:paraId="17B663B1" w14:textId="77777777" w:rsidR="000420D5" w:rsidRPr="00D908F6" w:rsidRDefault="000420D5" w:rsidP="000420D5"/>
          <w:p w14:paraId="4B1B3127" w14:textId="77777777" w:rsidR="000420D5" w:rsidRPr="00D908F6" w:rsidRDefault="000420D5" w:rsidP="000420D5"/>
          <w:p w14:paraId="6D397351" w14:textId="77777777" w:rsidR="000420D5" w:rsidRPr="00D908F6" w:rsidRDefault="000420D5" w:rsidP="000420D5">
            <w:pPr>
              <w:rPr>
                <w:b/>
              </w:rPr>
            </w:pPr>
          </w:p>
        </w:tc>
      </w:tr>
      <w:tr w:rsidR="000420D5" w14:paraId="2E48A616" w14:textId="77777777" w:rsidTr="000420D5">
        <w:tc>
          <w:tcPr>
            <w:tcW w:w="10816" w:type="dxa"/>
            <w:gridSpan w:val="6"/>
          </w:tcPr>
          <w:p w14:paraId="245338A7" w14:textId="77777777" w:rsidR="000420D5" w:rsidRPr="00D908F6" w:rsidRDefault="000420D5" w:rsidP="000420D5">
            <w:pPr>
              <w:pStyle w:val="ListParagraph"/>
              <w:numPr>
                <w:ilvl w:val="0"/>
                <w:numId w:val="19"/>
              </w:numPr>
              <w:rPr>
                <w:sz w:val="22"/>
                <w:szCs w:val="22"/>
              </w:rPr>
            </w:pPr>
            <w:r w:rsidRPr="00D908F6">
              <w:rPr>
                <w:sz w:val="22"/>
                <w:szCs w:val="22"/>
              </w:rPr>
              <w:t>What actions were taken to address the problems identified during the previous TB risk assessment?</w:t>
            </w:r>
          </w:p>
          <w:p w14:paraId="27B126C0" w14:textId="77777777" w:rsidR="000420D5" w:rsidRPr="00D908F6" w:rsidRDefault="000420D5" w:rsidP="000420D5"/>
          <w:p w14:paraId="5228638C" w14:textId="77777777" w:rsidR="000420D5" w:rsidRPr="00D908F6" w:rsidRDefault="000420D5" w:rsidP="000420D5"/>
          <w:p w14:paraId="727FDCDB" w14:textId="77777777" w:rsidR="000420D5" w:rsidRPr="00D908F6" w:rsidRDefault="000420D5" w:rsidP="000420D5">
            <w:pPr>
              <w:rPr>
                <w:b/>
              </w:rPr>
            </w:pPr>
          </w:p>
        </w:tc>
      </w:tr>
      <w:tr w:rsidR="000420D5" w14:paraId="79A5B239" w14:textId="77777777" w:rsidTr="000420D5">
        <w:tc>
          <w:tcPr>
            <w:tcW w:w="10816" w:type="dxa"/>
            <w:gridSpan w:val="6"/>
          </w:tcPr>
          <w:p w14:paraId="34185C74" w14:textId="77777777" w:rsidR="000420D5" w:rsidRDefault="000420D5" w:rsidP="000420D5">
            <w:pPr>
              <w:pStyle w:val="ListParagraph"/>
              <w:numPr>
                <w:ilvl w:val="0"/>
                <w:numId w:val="19"/>
              </w:numPr>
              <w:rPr>
                <w:sz w:val="22"/>
                <w:szCs w:val="22"/>
              </w:rPr>
            </w:pPr>
            <w:r w:rsidRPr="00D908F6">
              <w:rPr>
                <w:sz w:val="22"/>
                <w:szCs w:val="22"/>
              </w:rPr>
              <w:t>Did the risk classification need to be revised as a result of the last TB risk assessment?</w:t>
            </w:r>
          </w:p>
          <w:p w14:paraId="259FAC67" w14:textId="77777777" w:rsidR="007C377D" w:rsidRPr="007C377D" w:rsidRDefault="007C377D" w:rsidP="007C377D">
            <w:pPr>
              <w:pStyle w:val="Heading1"/>
              <w:outlineLvl w:val="0"/>
            </w:pPr>
          </w:p>
        </w:tc>
      </w:tr>
    </w:tbl>
    <w:p w14:paraId="64B3277F" w14:textId="77777777" w:rsidR="005F7A2E" w:rsidRDefault="005F7A2E" w:rsidP="001A44F4">
      <w:pPr>
        <w:jc w:val="center"/>
        <w:rPr>
          <w:b/>
          <w:sz w:val="28"/>
          <w:szCs w:val="28"/>
        </w:rPr>
      </w:pPr>
    </w:p>
    <w:p w14:paraId="47FF1777" w14:textId="77777777" w:rsidR="007C377D" w:rsidRDefault="007C377D" w:rsidP="001A44F4">
      <w:pPr>
        <w:jc w:val="center"/>
        <w:rPr>
          <w:b/>
          <w:sz w:val="28"/>
          <w:szCs w:val="28"/>
        </w:rPr>
      </w:pPr>
    </w:p>
    <w:p w14:paraId="20341264" w14:textId="77777777" w:rsidR="007C377D" w:rsidRDefault="007C377D" w:rsidP="001A44F4">
      <w:pPr>
        <w:jc w:val="center"/>
        <w:rPr>
          <w:b/>
          <w:sz w:val="28"/>
          <w:szCs w:val="28"/>
        </w:rPr>
      </w:pPr>
    </w:p>
    <w:p w14:paraId="08B237DC" w14:textId="77777777" w:rsidR="00657C6A" w:rsidRDefault="00657C6A" w:rsidP="00657C6A">
      <w:pPr>
        <w:rPr>
          <w:b/>
          <w:sz w:val="24"/>
        </w:rPr>
      </w:pPr>
      <w:r w:rsidRPr="00657C6A">
        <w:rPr>
          <w:b/>
          <w:sz w:val="24"/>
        </w:rPr>
        <w:t>References</w:t>
      </w:r>
    </w:p>
    <w:p w14:paraId="3815A8DF" w14:textId="77777777" w:rsidR="00657C6A" w:rsidRPr="00657C6A" w:rsidRDefault="00657C6A" w:rsidP="00657C6A">
      <w:pPr>
        <w:rPr>
          <w:b/>
          <w:sz w:val="24"/>
        </w:rPr>
      </w:pPr>
    </w:p>
    <w:p w14:paraId="31FC4476" w14:textId="77777777" w:rsidR="00657C6A" w:rsidRPr="00582D88" w:rsidRDefault="00657C6A" w:rsidP="00657C6A">
      <w:pPr>
        <w:rPr>
          <w:b/>
        </w:rPr>
      </w:pPr>
      <w:r w:rsidRPr="00582D88">
        <w:rPr>
          <w:b/>
        </w:rPr>
        <w:t>North Carolina TB Manual</w:t>
      </w:r>
    </w:p>
    <w:p w14:paraId="35DB275A" w14:textId="77777777" w:rsidR="00657C6A" w:rsidRDefault="00896A5A" w:rsidP="00657C6A">
      <w:pPr>
        <w:ind w:left="720"/>
        <w:rPr>
          <w:rStyle w:val="Hyperlink"/>
          <w:b/>
        </w:rPr>
      </w:pPr>
      <w:hyperlink r:id="rId7" w:history="1">
        <w:r w:rsidR="00657C6A" w:rsidRPr="00582D88">
          <w:rPr>
            <w:rStyle w:val="Hyperlink"/>
            <w:b/>
          </w:rPr>
          <w:t>http://epi.publichealth.nc.gov/cd/lhds/manuals/tb/toc.html</w:t>
        </w:r>
      </w:hyperlink>
    </w:p>
    <w:p w14:paraId="33818249" w14:textId="77777777" w:rsidR="00657C6A" w:rsidRDefault="00657C6A" w:rsidP="00657C6A">
      <w:pPr>
        <w:ind w:left="720"/>
        <w:rPr>
          <w:rStyle w:val="Hyperlink"/>
          <w:b/>
        </w:rPr>
      </w:pPr>
    </w:p>
    <w:p w14:paraId="0A6FF527" w14:textId="77777777" w:rsidR="00657C6A" w:rsidRPr="00657C6A" w:rsidRDefault="00657C6A" w:rsidP="00657C6A">
      <w:pPr>
        <w:rPr>
          <w:rStyle w:val="Hyperlink"/>
          <w:b/>
          <w:color w:val="auto"/>
          <w:u w:val="none"/>
        </w:rPr>
      </w:pPr>
      <w:r w:rsidRPr="00657C6A">
        <w:rPr>
          <w:rStyle w:val="Hyperlink"/>
          <w:b/>
          <w:color w:val="auto"/>
          <w:u w:val="none"/>
        </w:rPr>
        <w:t>CDC Guidelines for Preventing the Transmission of Mycobacterium tuberculosis in Healthcare Settings, 2005</w:t>
      </w:r>
    </w:p>
    <w:p w14:paraId="041C895A" w14:textId="77777777" w:rsidR="00657C6A" w:rsidRDefault="00657C6A" w:rsidP="00657C6A">
      <w:pPr>
        <w:rPr>
          <w:rStyle w:val="Hyperlink"/>
          <w:b/>
          <w:color w:val="FF0000"/>
          <w:u w:val="none"/>
        </w:rPr>
      </w:pPr>
      <w:r w:rsidRPr="00AC1C7A">
        <w:rPr>
          <w:rStyle w:val="Hyperlink"/>
          <w:b/>
          <w:color w:val="FF0000"/>
          <w:u w:val="none"/>
        </w:rPr>
        <w:tab/>
      </w:r>
      <w:hyperlink r:id="rId8" w:history="1">
        <w:r w:rsidRPr="00DF2918">
          <w:rPr>
            <w:rStyle w:val="Hyperlink"/>
            <w:b/>
          </w:rPr>
          <w:t>https://www.cdc.gov/mmwr/preview/mmwrhtml/rr5417a1.htm?s_cid=rr5417a1_e</w:t>
        </w:r>
      </w:hyperlink>
    </w:p>
    <w:p w14:paraId="55CDED4D" w14:textId="77777777" w:rsidR="00A543EA" w:rsidRDefault="001A44F4" w:rsidP="001A44F4">
      <w:pPr>
        <w:jc w:val="center"/>
        <w:rPr>
          <w:b/>
          <w:sz w:val="28"/>
          <w:szCs w:val="28"/>
        </w:rPr>
      </w:pPr>
      <w:r>
        <w:rPr>
          <w:b/>
          <w:sz w:val="28"/>
          <w:szCs w:val="28"/>
        </w:rPr>
        <w:lastRenderedPageBreak/>
        <w:t xml:space="preserve">Appendix A:  </w:t>
      </w:r>
      <w:r w:rsidR="003621EE" w:rsidRPr="00657C6A">
        <w:rPr>
          <w:b/>
          <w:sz w:val="28"/>
          <w:szCs w:val="28"/>
        </w:rPr>
        <w:t xml:space="preserve">Environmental </w:t>
      </w:r>
      <w:r w:rsidRPr="00657C6A">
        <w:rPr>
          <w:b/>
          <w:sz w:val="28"/>
          <w:szCs w:val="28"/>
        </w:rPr>
        <w:t>Controls</w:t>
      </w:r>
    </w:p>
    <w:p w14:paraId="5815983C" w14:textId="77777777" w:rsidR="001A44F4" w:rsidRPr="001A44F4" w:rsidRDefault="00F82BB4" w:rsidP="001A44F4">
      <w:pPr>
        <w:jc w:val="center"/>
        <w:rPr>
          <w:b/>
          <w:i/>
          <w:sz w:val="28"/>
          <w:szCs w:val="28"/>
        </w:rPr>
      </w:pPr>
      <w:r>
        <w:rPr>
          <w:b/>
          <w:i/>
          <w:sz w:val="28"/>
          <w:szCs w:val="28"/>
        </w:rPr>
        <w:t>Complete o</w:t>
      </w:r>
      <w:r w:rsidR="001A44F4">
        <w:rPr>
          <w:b/>
          <w:i/>
          <w:sz w:val="28"/>
          <w:szCs w:val="28"/>
        </w:rPr>
        <w:t>nly</w:t>
      </w:r>
      <w:r w:rsidR="001A44F4" w:rsidRPr="001A44F4">
        <w:rPr>
          <w:b/>
          <w:i/>
          <w:sz w:val="28"/>
          <w:szCs w:val="28"/>
        </w:rPr>
        <w:t xml:space="preserve"> if the facility has an Airborne Infection Isolation (AII) Room</w:t>
      </w:r>
    </w:p>
    <w:p w14:paraId="4F7E19E7" w14:textId="77777777" w:rsidR="002F6108" w:rsidRPr="00657C6A" w:rsidRDefault="002F6108" w:rsidP="00160FFC">
      <w:pPr>
        <w:rPr>
          <w:b/>
          <w:sz w:val="28"/>
          <w:szCs w:val="28"/>
        </w:rPr>
      </w:pPr>
    </w:p>
    <w:tbl>
      <w:tblPr>
        <w:tblStyle w:val="TableGrid"/>
        <w:tblW w:w="10723" w:type="dxa"/>
        <w:tblLayout w:type="fixed"/>
        <w:tblLook w:val="04A0" w:firstRow="1" w:lastRow="0" w:firstColumn="1" w:lastColumn="0" w:noHBand="0" w:noVBand="1"/>
      </w:tblPr>
      <w:tblGrid>
        <w:gridCol w:w="7375"/>
        <w:gridCol w:w="10"/>
        <w:gridCol w:w="1430"/>
        <w:gridCol w:w="12"/>
        <w:gridCol w:w="618"/>
        <w:gridCol w:w="13"/>
        <w:gridCol w:w="617"/>
        <w:gridCol w:w="14"/>
        <w:gridCol w:w="634"/>
      </w:tblGrid>
      <w:tr w:rsidR="00657C6A" w:rsidRPr="00657C6A" w14:paraId="3DA0D453" w14:textId="77777777" w:rsidTr="002F6108">
        <w:tc>
          <w:tcPr>
            <w:tcW w:w="7385" w:type="dxa"/>
            <w:gridSpan w:val="2"/>
            <w:shd w:val="clear" w:color="auto" w:fill="5B9BD5" w:themeFill="accent1"/>
          </w:tcPr>
          <w:p w14:paraId="33B4802C" w14:textId="77777777" w:rsidR="002F6108" w:rsidRPr="00657C6A" w:rsidRDefault="002F6108" w:rsidP="00657C6A">
            <w:pPr>
              <w:tabs>
                <w:tab w:val="left" w:pos="712"/>
              </w:tabs>
              <w:rPr>
                <w:b/>
                <w:sz w:val="24"/>
                <w:szCs w:val="24"/>
              </w:rPr>
            </w:pPr>
            <w:r w:rsidRPr="00657C6A">
              <w:rPr>
                <w:b/>
                <w:sz w:val="24"/>
                <w:szCs w:val="24"/>
              </w:rPr>
              <w:t xml:space="preserve">VI.     </w:t>
            </w:r>
            <w:r w:rsidR="003621EE" w:rsidRPr="00657C6A">
              <w:rPr>
                <w:b/>
                <w:sz w:val="24"/>
                <w:szCs w:val="24"/>
              </w:rPr>
              <w:t xml:space="preserve">Environmental </w:t>
            </w:r>
            <w:r w:rsidRPr="00657C6A">
              <w:rPr>
                <w:b/>
                <w:sz w:val="24"/>
                <w:szCs w:val="24"/>
              </w:rPr>
              <w:t>Controls</w:t>
            </w:r>
          </w:p>
        </w:tc>
        <w:tc>
          <w:tcPr>
            <w:tcW w:w="1442" w:type="dxa"/>
            <w:gridSpan w:val="2"/>
            <w:shd w:val="clear" w:color="auto" w:fill="5B9BD5" w:themeFill="accent1"/>
            <w:vAlign w:val="center"/>
          </w:tcPr>
          <w:p w14:paraId="2EA5D5E0" w14:textId="77777777" w:rsidR="002F6108" w:rsidRPr="00657C6A" w:rsidRDefault="002F6108" w:rsidP="004B0927">
            <w:pPr>
              <w:jc w:val="center"/>
              <w:rPr>
                <w:b/>
                <w:sz w:val="24"/>
              </w:rPr>
            </w:pPr>
            <w:r w:rsidRPr="00657C6A">
              <w:rPr>
                <w:b/>
                <w:sz w:val="24"/>
              </w:rPr>
              <w:t>Comments</w:t>
            </w:r>
          </w:p>
        </w:tc>
        <w:tc>
          <w:tcPr>
            <w:tcW w:w="631" w:type="dxa"/>
            <w:gridSpan w:val="2"/>
            <w:shd w:val="clear" w:color="auto" w:fill="5B9BD5" w:themeFill="accent1"/>
            <w:vAlign w:val="center"/>
          </w:tcPr>
          <w:p w14:paraId="2B0ACD90" w14:textId="77777777" w:rsidR="002F6108" w:rsidRPr="00657C6A" w:rsidRDefault="002F6108" w:rsidP="004B0927">
            <w:pPr>
              <w:jc w:val="center"/>
              <w:rPr>
                <w:b/>
                <w:sz w:val="24"/>
              </w:rPr>
            </w:pPr>
            <w:r w:rsidRPr="00657C6A">
              <w:rPr>
                <w:b/>
                <w:sz w:val="24"/>
              </w:rPr>
              <w:t>Yes</w:t>
            </w:r>
          </w:p>
        </w:tc>
        <w:tc>
          <w:tcPr>
            <w:tcW w:w="631" w:type="dxa"/>
            <w:gridSpan w:val="2"/>
            <w:shd w:val="clear" w:color="auto" w:fill="5B9BD5" w:themeFill="accent1"/>
            <w:vAlign w:val="center"/>
          </w:tcPr>
          <w:p w14:paraId="587CE953" w14:textId="77777777" w:rsidR="002F6108" w:rsidRPr="00657C6A" w:rsidRDefault="002F6108" w:rsidP="004B0927">
            <w:pPr>
              <w:jc w:val="center"/>
              <w:rPr>
                <w:b/>
                <w:sz w:val="24"/>
              </w:rPr>
            </w:pPr>
            <w:r w:rsidRPr="00657C6A">
              <w:rPr>
                <w:b/>
                <w:sz w:val="24"/>
              </w:rPr>
              <w:t>No</w:t>
            </w:r>
          </w:p>
        </w:tc>
        <w:tc>
          <w:tcPr>
            <w:tcW w:w="634" w:type="dxa"/>
            <w:shd w:val="clear" w:color="auto" w:fill="5B9BD5" w:themeFill="accent1"/>
            <w:vAlign w:val="center"/>
          </w:tcPr>
          <w:p w14:paraId="4B0FF117" w14:textId="77777777" w:rsidR="002F6108" w:rsidRPr="00657C6A" w:rsidRDefault="002F6108" w:rsidP="004B0927">
            <w:pPr>
              <w:jc w:val="center"/>
              <w:rPr>
                <w:b/>
                <w:sz w:val="24"/>
              </w:rPr>
            </w:pPr>
            <w:r w:rsidRPr="00657C6A">
              <w:rPr>
                <w:b/>
                <w:sz w:val="24"/>
              </w:rPr>
              <w:t>N/A</w:t>
            </w:r>
          </w:p>
        </w:tc>
      </w:tr>
      <w:tr w:rsidR="002F6108" w14:paraId="3DFC7DFB" w14:textId="77777777" w:rsidTr="00657C6A">
        <w:tc>
          <w:tcPr>
            <w:tcW w:w="7385" w:type="dxa"/>
            <w:gridSpan w:val="2"/>
          </w:tcPr>
          <w:p w14:paraId="5DFE4D3E" w14:textId="77777777" w:rsidR="002F6108" w:rsidRPr="001A44F4" w:rsidRDefault="001A44F4" w:rsidP="00223575">
            <w:r>
              <w:t xml:space="preserve">1.  </w:t>
            </w:r>
            <w:r w:rsidR="002F6108" w:rsidRPr="001A44F4">
              <w:t>Airborne In</w:t>
            </w:r>
            <w:r w:rsidR="00223575">
              <w:t>fection Isolation (AII) Room(s)</w:t>
            </w:r>
          </w:p>
        </w:tc>
        <w:tc>
          <w:tcPr>
            <w:tcW w:w="1442" w:type="dxa"/>
            <w:gridSpan w:val="2"/>
            <w:shd w:val="clear" w:color="auto" w:fill="BFBFBF" w:themeFill="background1" w:themeFillShade="BF"/>
          </w:tcPr>
          <w:p w14:paraId="7FE61C3C" w14:textId="77777777" w:rsidR="002F6108" w:rsidRDefault="002F6108" w:rsidP="004B0927">
            <w:pPr>
              <w:rPr>
                <w:b/>
                <w:sz w:val="24"/>
                <w:szCs w:val="24"/>
              </w:rPr>
            </w:pPr>
          </w:p>
        </w:tc>
        <w:tc>
          <w:tcPr>
            <w:tcW w:w="631" w:type="dxa"/>
            <w:gridSpan w:val="2"/>
            <w:tcBorders>
              <w:bottom w:val="single" w:sz="4" w:space="0" w:color="auto"/>
            </w:tcBorders>
          </w:tcPr>
          <w:p w14:paraId="39D62C66" w14:textId="77777777" w:rsidR="002F6108" w:rsidRDefault="002F6108" w:rsidP="004B0927">
            <w:pPr>
              <w:rPr>
                <w:b/>
                <w:sz w:val="24"/>
                <w:szCs w:val="24"/>
              </w:rPr>
            </w:pPr>
          </w:p>
        </w:tc>
        <w:tc>
          <w:tcPr>
            <w:tcW w:w="631" w:type="dxa"/>
            <w:gridSpan w:val="2"/>
            <w:tcBorders>
              <w:bottom w:val="single" w:sz="4" w:space="0" w:color="auto"/>
            </w:tcBorders>
          </w:tcPr>
          <w:p w14:paraId="68720F9B" w14:textId="77777777" w:rsidR="002F6108" w:rsidRDefault="002F6108" w:rsidP="004B0927">
            <w:pPr>
              <w:rPr>
                <w:b/>
                <w:sz w:val="24"/>
                <w:szCs w:val="24"/>
              </w:rPr>
            </w:pPr>
          </w:p>
        </w:tc>
        <w:tc>
          <w:tcPr>
            <w:tcW w:w="634" w:type="dxa"/>
            <w:tcBorders>
              <w:bottom w:val="single" w:sz="4" w:space="0" w:color="auto"/>
            </w:tcBorders>
          </w:tcPr>
          <w:p w14:paraId="7ACDA33E" w14:textId="77777777" w:rsidR="002F6108" w:rsidRDefault="002F6108" w:rsidP="004B0927">
            <w:pPr>
              <w:rPr>
                <w:b/>
                <w:sz w:val="24"/>
                <w:szCs w:val="24"/>
              </w:rPr>
            </w:pPr>
          </w:p>
        </w:tc>
      </w:tr>
      <w:tr w:rsidR="00223575" w14:paraId="3F21D3FC" w14:textId="77777777" w:rsidTr="00FF1CA1">
        <w:tc>
          <w:tcPr>
            <w:tcW w:w="10723" w:type="dxa"/>
            <w:gridSpan w:val="9"/>
          </w:tcPr>
          <w:p w14:paraId="1A79D4C9" w14:textId="77777777" w:rsidR="00223575" w:rsidRPr="00223575" w:rsidRDefault="00223575" w:rsidP="004B0927">
            <w:pPr>
              <w:pStyle w:val="ListParagraph"/>
              <w:numPr>
                <w:ilvl w:val="0"/>
                <w:numId w:val="15"/>
              </w:numPr>
              <w:rPr>
                <w:sz w:val="22"/>
                <w:szCs w:val="22"/>
              </w:rPr>
            </w:pPr>
            <w:r>
              <w:rPr>
                <w:sz w:val="22"/>
                <w:szCs w:val="22"/>
              </w:rPr>
              <w:t>L</w:t>
            </w:r>
            <w:r w:rsidRPr="00261467">
              <w:rPr>
                <w:sz w:val="22"/>
                <w:szCs w:val="22"/>
              </w:rPr>
              <w:t>ist room(s):</w:t>
            </w:r>
          </w:p>
          <w:p w14:paraId="4EE4EB40" w14:textId="77777777" w:rsidR="00223575" w:rsidRDefault="00223575" w:rsidP="004B0927">
            <w:pPr>
              <w:rPr>
                <w:b/>
                <w:sz w:val="24"/>
                <w:szCs w:val="24"/>
              </w:rPr>
            </w:pPr>
          </w:p>
        </w:tc>
      </w:tr>
      <w:tr w:rsidR="002F6108" w14:paraId="3F5D1286" w14:textId="77777777" w:rsidTr="00657C6A">
        <w:tc>
          <w:tcPr>
            <w:tcW w:w="7385" w:type="dxa"/>
            <w:gridSpan w:val="2"/>
          </w:tcPr>
          <w:p w14:paraId="0FCE4D4E" w14:textId="77777777" w:rsidR="002F6108" w:rsidRPr="00261467" w:rsidRDefault="002F6108" w:rsidP="004B0927">
            <w:pPr>
              <w:pStyle w:val="ListParagraph"/>
              <w:numPr>
                <w:ilvl w:val="0"/>
                <w:numId w:val="15"/>
              </w:numPr>
              <w:rPr>
                <w:sz w:val="22"/>
                <w:szCs w:val="22"/>
              </w:rPr>
            </w:pPr>
            <w:r w:rsidRPr="00261467">
              <w:rPr>
                <w:sz w:val="22"/>
                <w:szCs w:val="22"/>
              </w:rPr>
              <w:t>Are AII rooms checked daily for negative pressure when in use?</w:t>
            </w:r>
          </w:p>
        </w:tc>
        <w:tc>
          <w:tcPr>
            <w:tcW w:w="1442" w:type="dxa"/>
            <w:gridSpan w:val="2"/>
            <w:shd w:val="clear" w:color="auto" w:fill="BFBFBF" w:themeFill="background1" w:themeFillShade="BF"/>
          </w:tcPr>
          <w:p w14:paraId="78786C3E" w14:textId="77777777" w:rsidR="002F6108" w:rsidRDefault="002F6108" w:rsidP="004B0927">
            <w:pPr>
              <w:rPr>
                <w:b/>
                <w:sz w:val="24"/>
                <w:szCs w:val="24"/>
              </w:rPr>
            </w:pPr>
          </w:p>
        </w:tc>
        <w:tc>
          <w:tcPr>
            <w:tcW w:w="631" w:type="dxa"/>
            <w:gridSpan w:val="2"/>
          </w:tcPr>
          <w:p w14:paraId="3EDD8E98" w14:textId="77777777" w:rsidR="002F6108" w:rsidRDefault="002F6108" w:rsidP="004B0927">
            <w:pPr>
              <w:rPr>
                <w:b/>
                <w:sz w:val="24"/>
                <w:szCs w:val="24"/>
              </w:rPr>
            </w:pPr>
          </w:p>
        </w:tc>
        <w:tc>
          <w:tcPr>
            <w:tcW w:w="631" w:type="dxa"/>
            <w:gridSpan w:val="2"/>
          </w:tcPr>
          <w:p w14:paraId="54B431A9" w14:textId="77777777" w:rsidR="002F6108" w:rsidRDefault="002F6108" w:rsidP="004B0927">
            <w:pPr>
              <w:rPr>
                <w:b/>
                <w:sz w:val="24"/>
                <w:szCs w:val="24"/>
              </w:rPr>
            </w:pPr>
          </w:p>
        </w:tc>
        <w:tc>
          <w:tcPr>
            <w:tcW w:w="634" w:type="dxa"/>
          </w:tcPr>
          <w:p w14:paraId="1FE2156F" w14:textId="77777777" w:rsidR="002F6108" w:rsidRDefault="002F6108" w:rsidP="004B0927">
            <w:pPr>
              <w:rPr>
                <w:b/>
                <w:sz w:val="24"/>
                <w:szCs w:val="24"/>
              </w:rPr>
            </w:pPr>
          </w:p>
        </w:tc>
      </w:tr>
      <w:tr w:rsidR="002F6108" w14:paraId="30D3F2EE" w14:textId="77777777" w:rsidTr="002F6108">
        <w:tc>
          <w:tcPr>
            <w:tcW w:w="7385" w:type="dxa"/>
            <w:gridSpan w:val="2"/>
          </w:tcPr>
          <w:p w14:paraId="709C784B" w14:textId="77777777" w:rsidR="002F6108" w:rsidRPr="00261467" w:rsidRDefault="002F6108" w:rsidP="004B0927">
            <w:pPr>
              <w:pStyle w:val="ListParagraph"/>
              <w:numPr>
                <w:ilvl w:val="0"/>
                <w:numId w:val="15"/>
              </w:numPr>
              <w:rPr>
                <w:sz w:val="22"/>
                <w:szCs w:val="22"/>
              </w:rPr>
            </w:pPr>
            <w:r w:rsidRPr="00261467">
              <w:rPr>
                <w:sz w:val="22"/>
                <w:szCs w:val="22"/>
              </w:rPr>
              <w:t>Is the directional airflow in AII rooms checked daily when in use with smoke tubes or visual checks?</w:t>
            </w:r>
          </w:p>
          <w:p w14:paraId="3DBFB860" w14:textId="77777777" w:rsidR="002F6108" w:rsidRPr="00261467" w:rsidRDefault="002F6108" w:rsidP="004B0927">
            <w:pPr>
              <w:pStyle w:val="ListParagraph"/>
              <w:numPr>
                <w:ilvl w:val="0"/>
                <w:numId w:val="9"/>
              </w:numPr>
              <w:rPr>
                <w:sz w:val="22"/>
                <w:szCs w:val="22"/>
              </w:rPr>
            </w:pPr>
            <w:r w:rsidRPr="00261467">
              <w:rPr>
                <w:sz w:val="22"/>
                <w:szCs w:val="22"/>
              </w:rPr>
              <w:t>Smoke tubes</w:t>
            </w:r>
          </w:p>
          <w:p w14:paraId="7F1120B3" w14:textId="77777777" w:rsidR="002F6108" w:rsidRPr="00261467" w:rsidRDefault="002F6108" w:rsidP="004B0927">
            <w:pPr>
              <w:pStyle w:val="ListParagraph"/>
              <w:numPr>
                <w:ilvl w:val="0"/>
                <w:numId w:val="9"/>
              </w:numPr>
              <w:rPr>
                <w:sz w:val="22"/>
                <w:szCs w:val="22"/>
              </w:rPr>
            </w:pPr>
            <w:r w:rsidRPr="00261467">
              <w:rPr>
                <w:sz w:val="22"/>
                <w:szCs w:val="22"/>
              </w:rPr>
              <w:t>Visual checks</w:t>
            </w:r>
          </w:p>
        </w:tc>
        <w:tc>
          <w:tcPr>
            <w:tcW w:w="1442" w:type="dxa"/>
            <w:gridSpan w:val="2"/>
            <w:shd w:val="clear" w:color="auto" w:fill="auto"/>
          </w:tcPr>
          <w:p w14:paraId="4F206D76" w14:textId="77777777" w:rsidR="002F6108" w:rsidRDefault="002F6108" w:rsidP="004B0927">
            <w:pPr>
              <w:rPr>
                <w:b/>
                <w:sz w:val="24"/>
                <w:szCs w:val="24"/>
              </w:rPr>
            </w:pPr>
          </w:p>
          <w:p w14:paraId="2A141A37" w14:textId="77777777" w:rsidR="002F6108" w:rsidRDefault="002F6108" w:rsidP="004B0927">
            <w:pPr>
              <w:rPr>
                <w:b/>
                <w:sz w:val="24"/>
                <w:szCs w:val="24"/>
              </w:rPr>
            </w:pPr>
          </w:p>
          <w:p w14:paraId="603E7B5B" w14:textId="77777777" w:rsidR="002F6108" w:rsidRPr="009F7E9D" w:rsidRDefault="002F6108" w:rsidP="004B0927">
            <w:pPr>
              <w:rPr>
                <w:b/>
                <w:sz w:val="24"/>
                <w:szCs w:val="24"/>
              </w:rPr>
            </w:pPr>
          </w:p>
        </w:tc>
        <w:tc>
          <w:tcPr>
            <w:tcW w:w="631" w:type="dxa"/>
            <w:gridSpan w:val="2"/>
          </w:tcPr>
          <w:p w14:paraId="580F47EB" w14:textId="77777777" w:rsidR="002F6108" w:rsidRDefault="002F6108" w:rsidP="004B0927">
            <w:pPr>
              <w:rPr>
                <w:b/>
                <w:sz w:val="24"/>
                <w:szCs w:val="24"/>
              </w:rPr>
            </w:pPr>
          </w:p>
        </w:tc>
        <w:tc>
          <w:tcPr>
            <w:tcW w:w="631" w:type="dxa"/>
            <w:gridSpan w:val="2"/>
          </w:tcPr>
          <w:p w14:paraId="5D46F7DB" w14:textId="77777777" w:rsidR="002F6108" w:rsidRDefault="002F6108" w:rsidP="004B0927">
            <w:pPr>
              <w:rPr>
                <w:b/>
                <w:sz w:val="24"/>
                <w:szCs w:val="24"/>
              </w:rPr>
            </w:pPr>
          </w:p>
        </w:tc>
        <w:tc>
          <w:tcPr>
            <w:tcW w:w="634" w:type="dxa"/>
          </w:tcPr>
          <w:p w14:paraId="069F8592" w14:textId="77777777" w:rsidR="002F6108" w:rsidRDefault="002F6108" w:rsidP="004B0927">
            <w:pPr>
              <w:rPr>
                <w:b/>
                <w:sz w:val="24"/>
                <w:szCs w:val="24"/>
              </w:rPr>
            </w:pPr>
          </w:p>
        </w:tc>
      </w:tr>
      <w:tr w:rsidR="002F6108" w14:paraId="7DA87A3F" w14:textId="77777777" w:rsidTr="002F6108">
        <w:tc>
          <w:tcPr>
            <w:tcW w:w="7385" w:type="dxa"/>
            <w:gridSpan w:val="2"/>
          </w:tcPr>
          <w:p w14:paraId="4E1B537A" w14:textId="77777777" w:rsidR="002F6108" w:rsidRPr="00657C6A" w:rsidRDefault="002F6108" w:rsidP="004B0927">
            <w:pPr>
              <w:pStyle w:val="ListParagraph"/>
              <w:numPr>
                <w:ilvl w:val="0"/>
                <w:numId w:val="15"/>
              </w:numPr>
              <w:rPr>
                <w:sz w:val="22"/>
                <w:szCs w:val="22"/>
              </w:rPr>
            </w:pPr>
            <w:r w:rsidRPr="00657C6A">
              <w:rPr>
                <w:sz w:val="22"/>
                <w:szCs w:val="22"/>
              </w:rPr>
              <w:t>Are these results readily available?</w:t>
            </w:r>
          </w:p>
          <w:p w14:paraId="095E3FF2" w14:textId="77777777" w:rsidR="002F6108" w:rsidRPr="00657C6A" w:rsidRDefault="002F6108" w:rsidP="004B0927">
            <w:pPr>
              <w:pStyle w:val="ListParagraph"/>
              <w:numPr>
                <w:ilvl w:val="0"/>
                <w:numId w:val="13"/>
              </w:numPr>
              <w:rPr>
                <w:sz w:val="22"/>
                <w:szCs w:val="22"/>
              </w:rPr>
            </w:pPr>
            <w:r w:rsidRPr="00657C6A">
              <w:rPr>
                <w:sz w:val="22"/>
                <w:szCs w:val="22"/>
              </w:rPr>
              <w:t>If yes where?</w:t>
            </w:r>
          </w:p>
        </w:tc>
        <w:tc>
          <w:tcPr>
            <w:tcW w:w="1442" w:type="dxa"/>
            <w:gridSpan w:val="2"/>
            <w:shd w:val="clear" w:color="auto" w:fill="auto"/>
          </w:tcPr>
          <w:p w14:paraId="7FC7EB78" w14:textId="77777777" w:rsidR="002F6108" w:rsidRDefault="002F6108" w:rsidP="004B0927">
            <w:pPr>
              <w:rPr>
                <w:b/>
                <w:sz w:val="24"/>
                <w:szCs w:val="24"/>
              </w:rPr>
            </w:pPr>
          </w:p>
        </w:tc>
        <w:tc>
          <w:tcPr>
            <w:tcW w:w="631" w:type="dxa"/>
            <w:gridSpan w:val="2"/>
          </w:tcPr>
          <w:p w14:paraId="33A16284" w14:textId="77777777" w:rsidR="002F6108" w:rsidRDefault="002F6108" w:rsidP="004B0927">
            <w:pPr>
              <w:rPr>
                <w:b/>
                <w:sz w:val="24"/>
                <w:szCs w:val="24"/>
              </w:rPr>
            </w:pPr>
          </w:p>
        </w:tc>
        <w:tc>
          <w:tcPr>
            <w:tcW w:w="631" w:type="dxa"/>
            <w:gridSpan w:val="2"/>
          </w:tcPr>
          <w:p w14:paraId="514D289C" w14:textId="77777777" w:rsidR="002F6108" w:rsidRDefault="002F6108" w:rsidP="004B0927">
            <w:pPr>
              <w:rPr>
                <w:b/>
                <w:sz w:val="24"/>
                <w:szCs w:val="24"/>
              </w:rPr>
            </w:pPr>
          </w:p>
        </w:tc>
        <w:tc>
          <w:tcPr>
            <w:tcW w:w="634" w:type="dxa"/>
          </w:tcPr>
          <w:p w14:paraId="181BCD87" w14:textId="77777777" w:rsidR="002F6108" w:rsidRDefault="002F6108" w:rsidP="004B0927">
            <w:pPr>
              <w:rPr>
                <w:b/>
                <w:sz w:val="24"/>
                <w:szCs w:val="24"/>
              </w:rPr>
            </w:pPr>
          </w:p>
        </w:tc>
      </w:tr>
      <w:tr w:rsidR="007B6300" w14:paraId="3BBDDAD9" w14:textId="77777777" w:rsidTr="00657C6A">
        <w:tc>
          <w:tcPr>
            <w:tcW w:w="7375" w:type="dxa"/>
          </w:tcPr>
          <w:p w14:paraId="4366CAA8" w14:textId="77777777" w:rsidR="007B6300" w:rsidRPr="00657C6A" w:rsidRDefault="007B6300" w:rsidP="007B6300">
            <w:pPr>
              <w:pStyle w:val="ListParagraph"/>
              <w:numPr>
                <w:ilvl w:val="0"/>
                <w:numId w:val="15"/>
              </w:numPr>
              <w:rPr>
                <w:sz w:val="22"/>
                <w:szCs w:val="22"/>
              </w:rPr>
            </w:pPr>
            <w:r w:rsidRPr="00657C6A">
              <w:rPr>
                <w:sz w:val="22"/>
                <w:szCs w:val="22"/>
              </w:rPr>
              <w:t>Are environmental controls regularly checked and maintained with results recorded in maintenance logs?</w:t>
            </w:r>
          </w:p>
        </w:tc>
        <w:tc>
          <w:tcPr>
            <w:tcW w:w="1440" w:type="dxa"/>
            <w:gridSpan w:val="2"/>
            <w:shd w:val="clear" w:color="auto" w:fill="BFBFBF" w:themeFill="background1" w:themeFillShade="BF"/>
          </w:tcPr>
          <w:p w14:paraId="59796DF7" w14:textId="77777777" w:rsidR="007B6300" w:rsidRPr="007B6300" w:rsidRDefault="007B6300" w:rsidP="007B6300">
            <w:pPr>
              <w:pStyle w:val="ListParagraph"/>
              <w:rPr>
                <w:color w:val="FF0000"/>
                <w:sz w:val="22"/>
                <w:szCs w:val="22"/>
              </w:rPr>
            </w:pPr>
          </w:p>
        </w:tc>
        <w:tc>
          <w:tcPr>
            <w:tcW w:w="630" w:type="dxa"/>
            <w:gridSpan w:val="2"/>
          </w:tcPr>
          <w:p w14:paraId="227C7BE4" w14:textId="77777777" w:rsidR="007B6300" w:rsidRPr="007B6300" w:rsidRDefault="007B6300" w:rsidP="003621EE">
            <w:pPr>
              <w:ind w:left="360"/>
              <w:rPr>
                <w:color w:val="FF0000"/>
              </w:rPr>
            </w:pPr>
          </w:p>
        </w:tc>
        <w:tc>
          <w:tcPr>
            <w:tcW w:w="630" w:type="dxa"/>
            <w:gridSpan w:val="2"/>
          </w:tcPr>
          <w:p w14:paraId="1CA9A788" w14:textId="77777777" w:rsidR="007B6300" w:rsidRPr="007B6300" w:rsidRDefault="007B6300" w:rsidP="003621EE">
            <w:pPr>
              <w:ind w:left="360"/>
              <w:rPr>
                <w:color w:val="FF0000"/>
              </w:rPr>
            </w:pPr>
          </w:p>
        </w:tc>
        <w:tc>
          <w:tcPr>
            <w:tcW w:w="648" w:type="dxa"/>
            <w:gridSpan w:val="2"/>
          </w:tcPr>
          <w:p w14:paraId="338CCDBF" w14:textId="77777777" w:rsidR="007B6300" w:rsidRPr="007B6300" w:rsidRDefault="007B6300" w:rsidP="003621EE">
            <w:pPr>
              <w:ind w:left="360"/>
              <w:rPr>
                <w:color w:val="FF0000"/>
              </w:rPr>
            </w:pPr>
          </w:p>
        </w:tc>
      </w:tr>
      <w:tr w:rsidR="007B6300" w14:paraId="569959D0" w14:textId="77777777" w:rsidTr="00657C6A">
        <w:tc>
          <w:tcPr>
            <w:tcW w:w="7375" w:type="dxa"/>
          </w:tcPr>
          <w:p w14:paraId="7D819517" w14:textId="77777777" w:rsidR="007B6300" w:rsidRPr="00657C6A" w:rsidRDefault="007B6300" w:rsidP="007B6300">
            <w:pPr>
              <w:pStyle w:val="ListParagraph"/>
              <w:numPr>
                <w:ilvl w:val="0"/>
                <w:numId w:val="15"/>
              </w:numPr>
              <w:rPr>
                <w:sz w:val="22"/>
                <w:szCs w:val="22"/>
              </w:rPr>
            </w:pPr>
            <w:r w:rsidRPr="00657C6A">
              <w:rPr>
                <w:sz w:val="22"/>
                <w:szCs w:val="22"/>
              </w:rPr>
              <w:t>Do AII Rooms meet the recommended pressure differential od 0.01-inch water column negative to surrounding structures?</w:t>
            </w:r>
          </w:p>
        </w:tc>
        <w:tc>
          <w:tcPr>
            <w:tcW w:w="1440" w:type="dxa"/>
            <w:gridSpan w:val="2"/>
            <w:shd w:val="clear" w:color="auto" w:fill="BFBFBF" w:themeFill="background1" w:themeFillShade="BF"/>
          </w:tcPr>
          <w:p w14:paraId="6F418086" w14:textId="77777777" w:rsidR="007B6300" w:rsidRPr="007B6300" w:rsidRDefault="007B6300" w:rsidP="004B0927">
            <w:pPr>
              <w:rPr>
                <w:color w:val="FF0000"/>
              </w:rPr>
            </w:pPr>
          </w:p>
        </w:tc>
        <w:tc>
          <w:tcPr>
            <w:tcW w:w="630" w:type="dxa"/>
            <w:gridSpan w:val="2"/>
          </w:tcPr>
          <w:p w14:paraId="3EEC878C" w14:textId="77777777" w:rsidR="007B6300" w:rsidRPr="007B6300" w:rsidRDefault="007B6300" w:rsidP="004B0927">
            <w:pPr>
              <w:rPr>
                <w:color w:val="FF0000"/>
              </w:rPr>
            </w:pPr>
          </w:p>
        </w:tc>
        <w:tc>
          <w:tcPr>
            <w:tcW w:w="630" w:type="dxa"/>
            <w:gridSpan w:val="2"/>
          </w:tcPr>
          <w:p w14:paraId="1318CADF" w14:textId="77777777" w:rsidR="007B6300" w:rsidRPr="007B6300" w:rsidRDefault="007B6300" w:rsidP="004B0927">
            <w:pPr>
              <w:rPr>
                <w:color w:val="FF0000"/>
              </w:rPr>
            </w:pPr>
          </w:p>
        </w:tc>
        <w:tc>
          <w:tcPr>
            <w:tcW w:w="648" w:type="dxa"/>
            <w:gridSpan w:val="2"/>
          </w:tcPr>
          <w:p w14:paraId="392B8BA7" w14:textId="77777777" w:rsidR="007B6300" w:rsidRPr="007B6300" w:rsidRDefault="007B6300" w:rsidP="004B0927">
            <w:pPr>
              <w:rPr>
                <w:color w:val="FF0000"/>
              </w:rPr>
            </w:pPr>
          </w:p>
        </w:tc>
      </w:tr>
      <w:tr w:rsidR="00223575" w14:paraId="172AD32C" w14:textId="77777777" w:rsidTr="00D27B88">
        <w:tc>
          <w:tcPr>
            <w:tcW w:w="10723" w:type="dxa"/>
            <w:gridSpan w:val="9"/>
          </w:tcPr>
          <w:p w14:paraId="541759BA" w14:textId="77777777" w:rsidR="00223575" w:rsidRPr="00223575" w:rsidRDefault="00223575" w:rsidP="004B0927">
            <w:pPr>
              <w:pStyle w:val="ListParagraph"/>
              <w:numPr>
                <w:ilvl w:val="0"/>
                <w:numId w:val="14"/>
              </w:numPr>
              <w:rPr>
                <w:sz w:val="22"/>
                <w:szCs w:val="22"/>
              </w:rPr>
            </w:pPr>
            <w:r w:rsidRPr="00223575">
              <w:rPr>
                <w:sz w:val="22"/>
                <w:szCs w:val="22"/>
              </w:rPr>
              <w:t>What air cleaning methods are used in your facility? (Check all that apply)</w:t>
            </w:r>
          </w:p>
          <w:p w14:paraId="1EDA1442" w14:textId="77777777" w:rsidR="00223575" w:rsidRPr="00223575" w:rsidRDefault="00223575" w:rsidP="004B0927">
            <w:pPr>
              <w:rPr>
                <w:rFonts w:eastAsia="Times New Roman" w:cs="Times New Roman"/>
                <w:b/>
              </w:rPr>
            </w:pPr>
            <w:r w:rsidRPr="00223575">
              <w:rPr>
                <w:rFonts w:eastAsia="Times New Roman" w:cs="Times New Roman"/>
                <w:b/>
              </w:rPr>
              <w:t>HEPA filtration</w:t>
            </w:r>
          </w:p>
          <w:p w14:paraId="2F47D9BB" w14:textId="77777777" w:rsidR="00223575" w:rsidRPr="00223575" w:rsidRDefault="00223575" w:rsidP="004B0927">
            <w:r w:rsidRPr="00223575">
              <w:t>____ Fixed room air recirculation systems</w:t>
            </w:r>
          </w:p>
          <w:p w14:paraId="7278A5C9" w14:textId="77777777" w:rsidR="00223575" w:rsidRPr="00223575" w:rsidRDefault="00223575" w:rsidP="004B0927">
            <w:r w:rsidRPr="00223575">
              <w:t>____ Portable room air recirculation systems</w:t>
            </w:r>
          </w:p>
          <w:p w14:paraId="197CFB78" w14:textId="77777777" w:rsidR="00223575" w:rsidRPr="00223575" w:rsidRDefault="00223575" w:rsidP="004B0927">
            <w:pPr>
              <w:rPr>
                <w:rFonts w:eastAsia="Times New Roman" w:cs="Times New Roman"/>
                <w:b/>
              </w:rPr>
            </w:pPr>
            <w:r w:rsidRPr="00223575">
              <w:rPr>
                <w:rFonts w:eastAsia="Times New Roman" w:cs="Times New Roman"/>
                <w:b/>
              </w:rPr>
              <w:t>UVGI</w:t>
            </w:r>
          </w:p>
          <w:p w14:paraId="6AC7F05A" w14:textId="77777777" w:rsidR="00223575" w:rsidRPr="00223575" w:rsidRDefault="00223575" w:rsidP="004B0927">
            <w:r w:rsidRPr="00223575">
              <w:t>____ Duct irradiation</w:t>
            </w:r>
          </w:p>
          <w:p w14:paraId="135C8AA9" w14:textId="77777777" w:rsidR="00223575" w:rsidRPr="00223575" w:rsidRDefault="00223575" w:rsidP="004B0927">
            <w:r w:rsidRPr="00223575">
              <w:t>____ Upper air irradiation</w:t>
            </w:r>
          </w:p>
          <w:p w14:paraId="6040207A" w14:textId="77777777" w:rsidR="00223575" w:rsidRDefault="00223575" w:rsidP="004B0927">
            <w:pPr>
              <w:rPr>
                <w:b/>
                <w:sz w:val="24"/>
                <w:szCs w:val="24"/>
              </w:rPr>
            </w:pPr>
            <w:r w:rsidRPr="00223575">
              <w:t>____ Portable room air cleaners</w:t>
            </w:r>
          </w:p>
        </w:tc>
      </w:tr>
      <w:tr w:rsidR="00223575" w14:paraId="4D59C50C" w14:textId="77777777" w:rsidTr="00836302">
        <w:tc>
          <w:tcPr>
            <w:tcW w:w="10723" w:type="dxa"/>
            <w:gridSpan w:val="9"/>
            <w:tcBorders>
              <w:bottom w:val="single" w:sz="4" w:space="0" w:color="auto"/>
            </w:tcBorders>
          </w:tcPr>
          <w:p w14:paraId="60F3F335" w14:textId="77777777" w:rsidR="00223575" w:rsidRPr="00223575" w:rsidRDefault="00223575" w:rsidP="004B0927">
            <w:pPr>
              <w:pStyle w:val="ListParagraph"/>
              <w:numPr>
                <w:ilvl w:val="0"/>
                <w:numId w:val="14"/>
              </w:numPr>
              <w:rPr>
                <w:sz w:val="22"/>
                <w:szCs w:val="22"/>
              </w:rPr>
            </w:pPr>
            <w:r w:rsidRPr="00223575">
              <w:rPr>
                <w:sz w:val="22"/>
                <w:szCs w:val="22"/>
              </w:rPr>
              <w:t>What ventilation methods are used for AII rooms? (Check all that apply)</w:t>
            </w:r>
          </w:p>
          <w:p w14:paraId="09C62940" w14:textId="77777777" w:rsidR="00223575" w:rsidRPr="00223575" w:rsidRDefault="00223575" w:rsidP="004B0927">
            <w:pPr>
              <w:pStyle w:val="ListParagraph"/>
              <w:ind w:left="0"/>
              <w:rPr>
                <w:b/>
                <w:sz w:val="22"/>
                <w:szCs w:val="22"/>
              </w:rPr>
            </w:pPr>
            <w:r w:rsidRPr="00223575">
              <w:rPr>
                <w:b/>
                <w:sz w:val="22"/>
                <w:szCs w:val="22"/>
              </w:rPr>
              <w:t>Primary (general ventilation)</w:t>
            </w:r>
          </w:p>
          <w:p w14:paraId="12292C6F" w14:textId="77777777" w:rsidR="00223575" w:rsidRPr="00223575" w:rsidRDefault="00223575" w:rsidP="004B0927">
            <w:r w:rsidRPr="00223575">
              <w:t>____ Single pass heating, ventilating and air conditioning (HVAC)</w:t>
            </w:r>
          </w:p>
          <w:p w14:paraId="509A49EF" w14:textId="77777777" w:rsidR="00223575" w:rsidRPr="00223575" w:rsidRDefault="00223575" w:rsidP="004B0927">
            <w:r w:rsidRPr="00223575">
              <w:t>____ Recirculating HVAC systems</w:t>
            </w:r>
          </w:p>
          <w:p w14:paraId="4A1324B9" w14:textId="77777777" w:rsidR="00223575" w:rsidRPr="00223575" w:rsidRDefault="00223575" w:rsidP="004B0927">
            <w:pPr>
              <w:rPr>
                <w:b/>
              </w:rPr>
            </w:pPr>
            <w:r w:rsidRPr="00223575">
              <w:rPr>
                <w:b/>
              </w:rPr>
              <w:t>Secondary (methods to increase equivalent ACH)</w:t>
            </w:r>
          </w:p>
          <w:p w14:paraId="5B74B14F" w14:textId="77777777" w:rsidR="00223575" w:rsidRPr="00223575" w:rsidRDefault="00223575" w:rsidP="004B0927">
            <w:r w:rsidRPr="00223575">
              <w:t>____ Fixed room recirculating units</w:t>
            </w:r>
          </w:p>
          <w:p w14:paraId="26C31751" w14:textId="77777777" w:rsidR="00223575" w:rsidRPr="00223575" w:rsidRDefault="00223575" w:rsidP="004B0927">
            <w:r w:rsidRPr="00223575">
              <w:t>____ HEPA filtration</w:t>
            </w:r>
          </w:p>
          <w:p w14:paraId="25623C52" w14:textId="77777777" w:rsidR="00223575" w:rsidRPr="00223575" w:rsidRDefault="00223575" w:rsidP="004B0927">
            <w:r w:rsidRPr="00223575">
              <w:t>____ UVGI</w:t>
            </w:r>
          </w:p>
          <w:p w14:paraId="44B0CA9D" w14:textId="77777777" w:rsidR="00223575" w:rsidRDefault="00223575" w:rsidP="004B0927">
            <w:pPr>
              <w:rPr>
                <w:b/>
                <w:sz w:val="24"/>
                <w:szCs w:val="24"/>
              </w:rPr>
            </w:pPr>
            <w:r w:rsidRPr="00223575">
              <w:t>____ Other (specify):</w:t>
            </w:r>
          </w:p>
        </w:tc>
      </w:tr>
      <w:tr w:rsidR="00657C6A" w:rsidRPr="007B6300" w14:paraId="57A6D4AC" w14:textId="77777777" w:rsidTr="00836302">
        <w:tc>
          <w:tcPr>
            <w:tcW w:w="7375" w:type="dxa"/>
            <w:tcBorders>
              <w:top w:val="single" w:sz="4" w:space="0" w:color="auto"/>
              <w:left w:val="single" w:sz="4" w:space="0" w:color="auto"/>
              <w:bottom w:val="single" w:sz="4" w:space="0" w:color="auto"/>
              <w:right w:val="single" w:sz="4" w:space="0" w:color="auto"/>
            </w:tcBorders>
          </w:tcPr>
          <w:p w14:paraId="07E9394D" w14:textId="77777777" w:rsidR="00657C6A" w:rsidRPr="00657C6A" w:rsidRDefault="00657C6A" w:rsidP="00657C6A">
            <w:pPr>
              <w:pStyle w:val="ListParagraph"/>
              <w:numPr>
                <w:ilvl w:val="0"/>
                <w:numId w:val="14"/>
              </w:numPr>
              <w:rPr>
                <w:sz w:val="22"/>
                <w:szCs w:val="22"/>
              </w:rPr>
            </w:pPr>
            <w:r w:rsidRPr="00657C6A">
              <w:rPr>
                <w:sz w:val="22"/>
                <w:szCs w:val="22"/>
              </w:rPr>
              <w:t xml:space="preserve">Does your facility employ, have access to, or collaborate with an environmental engineer (e.g., Professional engineer) or other professional with appropriate expertise  (e.g., certified industrial hygienist) or consultation on design specifications, installation, maintenance, and evaluation of environmental controls?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7ED95" w14:textId="77777777" w:rsidR="00657C6A" w:rsidRPr="007B6300" w:rsidRDefault="00657C6A" w:rsidP="003E3CE2">
            <w:pPr>
              <w:rPr>
                <w:color w:val="FF0000"/>
              </w:rPr>
            </w:pPr>
          </w:p>
        </w:tc>
        <w:tc>
          <w:tcPr>
            <w:tcW w:w="630" w:type="dxa"/>
            <w:gridSpan w:val="2"/>
            <w:tcBorders>
              <w:top w:val="single" w:sz="4" w:space="0" w:color="auto"/>
              <w:left w:val="single" w:sz="4" w:space="0" w:color="auto"/>
              <w:bottom w:val="single" w:sz="4" w:space="0" w:color="auto"/>
              <w:right w:val="single" w:sz="4" w:space="0" w:color="auto"/>
            </w:tcBorders>
          </w:tcPr>
          <w:p w14:paraId="77721FDA" w14:textId="77777777" w:rsidR="00657C6A" w:rsidRPr="007B6300" w:rsidRDefault="00657C6A" w:rsidP="003E3CE2">
            <w:pPr>
              <w:rPr>
                <w:color w:val="FF0000"/>
              </w:rPr>
            </w:pPr>
          </w:p>
        </w:tc>
        <w:tc>
          <w:tcPr>
            <w:tcW w:w="630" w:type="dxa"/>
            <w:gridSpan w:val="2"/>
            <w:tcBorders>
              <w:top w:val="single" w:sz="4" w:space="0" w:color="auto"/>
              <w:left w:val="single" w:sz="4" w:space="0" w:color="auto"/>
              <w:bottom w:val="single" w:sz="4" w:space="0" w:color="auto"/>
              <w:right w:val="single" w:sz="4" w:space="0" w:color="auto"/>
            </w:tcBorders>
          </w:tcPr>
          <w:p w14:paraId="703CED45" w14:textId="77777777" w:rsidR="00657C6A" w:rsidRPr="007B6300" w:rsidRDefault="00657C6A" w:rsidP="003E3CE2">
            <w:pPr>
              <w:rPr>
                <w:color w:val="FF0000"/>
              </w:rPr>
            </w:pPr>
          </w:p>
        </w:tc>
        <w:tc>
          <w:tcPr>
            <w:tcW w:w="648" w:type="dxa"/>
            <w:gridSpan w:val="2"/>
            <w:tcBorders>
              <w:top w:val="single" w:sz="4" w:space="0" w:color="auto"/>
              <w:left w:val="single" w:sz="4" w:space="0" w:color="auto"/>
              <w:bottom w:val="single" w:sz="4" w:space="0" w:color="auto"/>
              <w:right w:val="single" w:sz="4" w:space="0" w:color="auto"/>
            </w:tcBorders>
          </w:tcPr>
          <w:p w14:paraId="6C6772AA" w14:textId="77777777" w:rsidR="00657C6A" w:rsidRPr="007B6300" w:rsidRDefault="00657C6A" w:rsidP="003E3CE2">
            <w:pPr>
              <w:rPr>
                <w:color w:val="FF0000"/>
              </w:rPr>
            </w:pPr>
          </w:p>
        </w:tc>
      </w:tr>
    </w:tbl>
    <w:p w14:paraId="3639C07F" w14:textId="77777777" w:rsidR="007B6300" w:rsidRDefault="007B6300"/>
    <w:p w14:paraId="609AA532" w14:textId="77777777" w:rsidR="00582D88" w:rsidRDefault="00582D88">
      <w:r>
        <w:br w:type="page"/>
      </w:r>
    </w:p>
    <w:p w14:paraId="27C05FEF" w14:textId="77777777" w:rsidR="00582D88" w:rsidRDefault="00582D88" w:rsidP="00582D88">
      <w:pPr>
        <w:jc w:val="center"/>
        <w:rPr>
          <w:b/>
          <w:sz w:val="28"/>
          <w:szCs w:val="28"/>
        </w:rPr>
      </w:pPr>
      <w:r>
        <w:rPr>
          <w:b/>
          <w:sz w:val="28"/>
          <w:szCs w:val="28"/>
        </w:rPr>
        <w:lastRenderedPageBreak/>
        <w:t>Appendix B:  Respiratory Protection Program</w:t>
      </w:r>
    </w:p>
    <w:p w14:paraId="1A2D1577" w14:textId="77777777" w:rsidR="00582D88" w:rsidRPr="001A44F4" w:rsidRDefault="00F82BB4" w:rsidP="00582D88">
      <w:pPr>
        <w:jc w:val="center"/>
        <w:rPr>
          <w:b/>
          <w:i/>
          <w:sz w:val="28"/>
          <w:szCs w:val="28"/>
        </w:rPr>
      </w:pPr>
      <w:r>
        <w:rPr>
          <w:b/>
          <w:i/>
          <w:sz w:val="28"/>
          <w:szCs w:val="28"/>
        </w:rPr>
        <w:t>Complete o</w:t>
      </w:r>
      <w:r w:rsidR="00582D88">
        <w:rPr>
          <w:b/>
          <w:i/>
          <w:sz w:val="28"/>
          <w:szCs w:val="28"/>
        </w:rPr>
        <w:t>nly</w:t>
      </w:r>
      <w:r w:rsidR="00582D88" w:rsidRPr="001A44F4">
        <w:rPr>
          <w:b/>
          <w:i/>
          <w:sz w:val="28"/>
          <w:szCs w:val="28"/>
        </w:rPr>
        <w:t xml:space="preserve"> </w:t>
      </w:r>
      <w:r w:rsidR="00582D88">
        <w:rPr>
          <w:b/>
          <w:i/>
          <w:sz w:val="28"/>
          <w:szCs w:val="28"/>
        </w:rPr>
        <w:t>if the facility has Respiratory Protection Program</w:t>
      </w:r>
    </w:p>
    <w:p w14:paraId="4E9D2E34" w14:textId="77777777" w:rsidR="00582D88" w:rsidRDefault="00582D88"/>
    <w:tbl>
      <w:tblPr>
        <w:tblStyle w:val="TableGrid"/>
        <w:tblW w:w="10708" w:type="dxa"/>
        <w:tblLayout w:type="fixed"/>
        <w:tblLook w:val="04A0" w:firstRow="1" w:lastRow="0" w:firstColumn="1" w:lastColumn="0" w:noHBand="0" w:noVBand="1"/>
      </w:tblPr>
      <w:tblGrid>
        <w:gridCol w:w="7375"/>
        <w:gridCol w:w="1440"/>
        <w:gridCol w:w="630"/>
        <w:gridCol w:w="630"/>
        <w:gridCol w:w="633"/>
      </w:tblGrid>
      <w:tr w:rsidR="002F6108" w:rsidRPr="00F77D85" w14:paraId="4E418464" w14:textId="77777777" w:rsidTr="00582D88">
        <w:tc>
          <w:tcPr>
            <w:tcW w:w="7375" w:type="dxa"/>
            <w:shd w:val="clear" w:color="auto" w:fill="5B9BD5" w:themeFill="accent1"/>
          </w:tcPr>
          <w:p w14:paraId="7F024EAA" w14:textId="77777777" w:rsidR="002F6108" w:rsidRDefault="002F6108" w:rsidP="004B0927">
            <w:pPr>
              <w:rPr>
                <w:b/>
                <w:sz w:val="24"/>
                <w:szCs w:val="24"/>
              </w:rPr>
            </w:pPr>
            <w:r w:rsidRPr="006F1F15">
              <w:rPr>
                <w:b/>
                <w:sz w:val="24"/>
                <w:szCs w:val="24"/>
              </w:rPr>
              <w:t xml:space="preserve">VII.  </w:t>
            </w:r>
            <w:r>
              <w:rPr>
                <w:b/>
                <w:sz w:val="24"/>
                <w:szCs w:val="24"/>
              </w:rPr>
              <w:t xml:space="preserve">   </w:t>
            </w:r>
            <w:r w:rsidRPr="006F1F15">
              <w:rPr>
                <w:b/>
                <w:sz w:val="24"/>
                <w:szCs w:val="24"/>
              </w:rPr>
              <w:t>Respiratory Protection Program</w:t>
            </w:r>
          </w:p>
        </w:tc>
        <w:tc>
          <w:tcPr>
            <w:tcW w:w="1440" w:type="dxa"/>
            <w:shd w:val="clear" w:color="auto" w:fill="5B9BD5" w:themeFill="accent1"/>
            <w:vAlign w:val="center"/>
          </w:tcPr>
          <w:p w14:paraId="1690BE6E" w14:textId="77777777" w:rsidR="002F6108" w:rsidRPr="00F77D85" w:rsidRDefault="002F6108" w:rsidP="004B0927">
            <w:pPr>
              <w:jc w:val="center"/>
              <w:rPr>
                <w:b/>
                <w:sz w:val="24"/>
              </w:rPr>
            </w:pPr>
            <w:r w:rsidRPr="00F77D85">
              <w:rPr>
                <w:b/>
                <w:sz w:val="24"/>
              </w:rPr>
              <w:t>Comments</w:t>
            </w:r>
          </w:p>
        </w:tc>
        <w:tc>
          <w:tcPr>
            <w:tcW w:w="630" w:type="dxa"/>
            <w:shd w:val="clear" w:color="auto" w:fill="5B9BD5" w:themeFill="accent1"/>
            <w:vAlign w:val="center"/>
          </w:tcPr>
          <w:p w14:paraId="49E64060" w14:textId="77777777" w:rsidR="002F6108" w:rsidRPr="00F77D85" w:rsidRDefault="002F6108" w:rsidP="004B0927">
            <w:pPr>
              <w:jc w:val="center"/>
              <w:rPr>
                <w:b/>
                <w:sz w:val="24"/>
              </w:rPr>
            </w:pPr>
            <w:r w:rsidRPr="00F77D85">
              <w:rPr>
                <w:b/>
                <w:sz w:val="24"/>
              </w:rPr>
              <w:t>Yes</w:t>
            </w:r>
          </w:p>
        </w:tc>
        <w:tc>
          <w:tcPr>
            <w:tcW w:w="630" w:type="dxa"/>
            <w:shd w:val="clear" w:color="auto" w:fill="5B9BD5" w:themeFill="accent1"/>
            <w:vAlign w:val="center"/>
          </w:tcPr>
          <w:p w14:paraId="2140887B" w14:textId="77777777" w:rsidR="002F6108" w:rsidRPr="00F77D85" w:rsidRDefault="002F6108" w:rsidP="004B0927">
            <w:pPr>
              <w:jc w:val="center"/>
              <w:rPr>
                <w:b/>
                <w:sz w:val="24"/>
              </w:rPr>
            </w:pPr>
            <w:r w:rsidRPr="00F77D85">
              <w:rPr>
                <w:b/>
                <w:sz w:val="24"/>
              </w:rPr>
              <w:t>No</w:t>
            </w:r>
          </w:p>
        </w:tc>
        <w:tc>
          <w:tcPr>
            <w:tcW w:w="633" w:type="dxa"/>
            <w:shd w:val="clear" w:color="auto" w:fill="5B9BD5" w:themeFill="accent1"/>
            <w:vAlign w:val="center"/>
          </w:tcPr>
          <w:p w14:paraId="43C095D9" w14:textId="77777777" w:rsidR="002F6108" w:rsidRPr="00F77D85" w:rsidRDefault="002F6108" w:rsidP="004B0927">
            <w:pPr>
              <w:jc w:val="center"/>
              <w:rPr>
                <w:b/>
                <w:sz w:val="24"/>
              </w:rPr>
            </w:pPr>
            <w:r w:rsidRPr="00F77D85">
              <w:rPr>
                <w:b/>
                <w:sz w:val="24"/>
              </w:rPr>
              <w:t>N/A</w:t>
            </w:r>
          </w:p>
        </w:tc>
      </w:tr>
      <w:tr w:rsidR="002F6108" w14:paraId="366B89D9" w14:textId="77777777" w:rsidTr="00657C6A">
        <w:tc>
          <w:tcPr>
            <w:tcW w:w="7375" w:type="dxa"/>
          </w:tcPr>
          <w:p w14:paraId="4280D302" w14:textId="77777777" w:rsidR="002F6108" w:rsidRPr="00834211" w:rsidRDefault="00582D88" w:rsidP="00582D88">
            <w:r>
              <w:t xml:space="preserve">1.    </w:t>
            </w:r>
            <w:r w:rsidR="002F6108" w:rsidRPr="00834211">
              <w:t xml:space="preserve">Does your facility have a written respiratory protection program?  </w:t>
            </w:r>
          </w:p>
        </w:tc>
        <w:tc>
          <w:tcPr>
            <w:tcW w:w="1440" w:type="dxa"/>
            <w:shd w:val="clear" w:color="auto" w:fill="BFBFBF" w:themeFill="background1" w:themeFillShade="BF"/>
          </w:tcPr>
          <w:p w14:paraId="632BD608" w14:textId="77777777" w:rsidR="002F6108" w:rsidRDefault="002F6108" w:rsidP="004B0927">
            <w:pPr>
              <w:rPr>
                <w:b/>
                <w:sz w:val="24"/>
                <w:szCs w:val="24"/>
              </w:rPr>
            </w:pPr>
          </w:p>
        </w:tc>
        <w:tc>
          <w:tcPr>
            <w:tcW w:w="630" w:type="dxa"/>
          </w:tcPr>
          <w:p w14:paraId="23BED6BC" w14:textId="77777777" w:rsidR="002F6108" w:rsidRDefault="002F6108" w:rsidP="004B0927">
            <w:pPr>
              <w:rPr>
                <w:b/>
                <w:sz w:val="24"/>
                <w:szCs w:val="24"/>
              </w:rPr>
            </w:pPr>
          </w:p>
        </w:tc>
        <w:tc>
          <w:tcPr>
            <w:tcW w:w="630" w:type="dxa"/>
          </w:tcPr>
          <w:p w14:paraId="6B40BE5D" w14:textId="77777777" w:rsidR="002F6108" w:rsidRDefault="002F6108" w:rsidP="004B0927">
            <w:pPr>
              <w:rPr>
                <w:b/>
                <w:sz w:val="24"/>
                <w:szCs w:val="24"/>
              </w:rPr>
            </w:pPr>
          </w:p>
        </w:tc>
        <w:tc>
          <w:tcPr>
            <w:tcW w:w="633" w:type="dxa"/>
          </w:tcPr>
          <w:p w14:paraId="2DD3EE59" w14:textId="77777777" w:rsidR="002F6108" w:rsidRDefault="002F6108" w:rsidP="004B0927">
            <w:pPr>
              <w:rPr>
                <w:b/>
                <w:sz w:val="24"/>
                <w:szCs w:val="24"/>
              </w:rPr>
            </w:pPr>
          </w:p>
        </w:tc>
      </w:tr>
      <w:tr w:rsidR="00582D88" w14:paraId="1C304824" w14:textId="77777777" w:rsidTr="00657C6A">
        <w:tc>
          <w:tcPr>
            <w:tcW w:w="7375" w:type="dxa"/>
          </w:tcPr>
          <w:p w14:paraId="5694288A" w14:textId="77777777" w:rsidR="00582D88" w:rsidRPr="00582D88" w:rsidRDefault="00582D88" w:rsidP="004B0927">
            <w:pPr>
              <w:pStyle w:val="ListParagraph"/>
              <w:numPr>
                <w:ilvl w:val="0"/>
                <w:numId w:val="16"/>
              </w:numPr>
              <w:rPr>
                <w:sz w:val="22"/>
                <w:szCs w:val="22"/>
              </w:rPr>
            </w:pPr>
            <w:r w:rsidRPr="00582D88">
              <w:rPr>
                <w:sz w:val="22"/>
                <w:szCs w:val="22"/>
              </w:rPr>
              <w:t>Which HCP are included in the respiratory protection program? (Check all that apply)</w:t>
            </w:r>
          </w:p>
          <w:p w14:paraId="0CE426C1" w14:textId="77777777" w:rsidR="00582D88" w:rsidRPr="00582D88" w:rsidRDefault="00582D88" w:rsidP="004B0927">
            <w:r w:rsidRPr="00582D88">
              <w:t xml:space="preserve">____ </w:t>
            </w:r>
            <w:r w:rsidRPr="00582D88">
              <w:rPr>
                <w:rFonts w:eastAsia="Times New Roman" w:cs="Times New Roman"/>
              </w:rPr>
              <w:t>Physicia</w:t>
            </w:r>
            <w:r w:rsidRPr="00582D88">
              <w:t xml:space="preserve">ns </w:t>
            </w:r>
          </w:p>
          <w:p w14:paraId="27AF6DD1" w14:textId="77777777" w:rsidR="00582D88" w:rsidRPr="00582D88" w:rsidRDefault="00582D88" w:rsidP="004B0927">
            <w:r w:rsidRPr="00582D88">
              <w:t>____ Mid-level practitioners (NP and PA)</w:t>
            </w:r>
          </w:p>
          <w:p w14:paraId="1014AB25" w14:textId="77777777" w:rsidR="00582D88" w:rsidRPr="00582D88" w:rsidRDefault="00582D88" w:rsidP="004B0927">
            <w:r w:rsidRPr="00582D88">
              <w:t xml:space="preserve">____ Nurses </w:t>
            </w:r>
          </w:p>
          <w:p w14:paraId="03F6511C" w14:textId="77777777" w:rsidR="00582D88" w:rsidRPr="00582D88" w:rsidRDefault="00582D88" w:rsidP="004B0927">
            <w:r w:rsidRPr="00582D88">
              <w:t>____ Contract staff</w:t>
            </w:r>
          </w:p>
          <w:p w14:paraId="1B924829" w14:textId="77777777" w:rsidR="00582D88" w:rsidRPr="00582D88" w:rsidRDefault="00582D88" w:rsidP="004B0927">
            <w:r w:rsidRPr="00582D88">
              <w:t>____ Construction or renovation staff</w:t>
            </w:r>
          </w:p>
          <w:p w14:paraId="55E70E15" w14:textId="77777777" w:rsidR="00582D88" w:rsidRPr="00582D88" w:rsidRDefault="00582D88" w:rsidP="004B0927">
            <w:r w:rsidRPr="00582D88">
              <w:t>____ Service personnel</w:t>
            </w:r>
          </w:p>
          <w:p w14:paraId="1C141685" w14:textId="77777777" w:rsidR="00582D88" w:rsidRPr="00582D88" w:rsidRDefault="00582D88" w:rsidP="004B0927">
            <w:r w:rsidRPr="00582D88">
              <w:t xml:space="preserve">____ Laboratory personnel </w:t>
            </w:r>
          </w:p>
          <w:p w14:paraId="49B0AC74" w14:textId="77777777" w:rsidR="00582D88" w:rsidRPr="00582D88" w:rsidRDefault="00582D88" w:rsidP="004B0927">
            <w:r w:rsidRPr="00582D88">
              <w:t>____ Janitorial staff</w:t>
            </w:r>
          </w:p>
          <w:p w14:paraId="19D4CA91" w14:textId="77777777" w:rsidR="00582D88" w:rsidRPr="00582D88" w:rsidRDefault="00582D88" w:rsidP="004B0927">
            <w:r w:rsidRPr="00582D88">
              <w:t xml:space="preserve">____ Administrator </w:t>
            </w:r>
          </w:p>
          <w:p w14:paraId="136BC9C9" w14:textId="77777777" w:rsidR="00582D88" w:rsidRPr="00582D88" w:rsidRDefault="00582D88" w:rsidP="004B0927">
            <w:r w:rsidRPr="00582D88">
              <w:t>____ Maintenance or engineering staff</w:t>
            </w:r>
          </w:p>
          <w:p w14:paraId="2928E4D6" w14:textId="77777777" w:rsidR="00582D88" w:rsidRPr="00582D88" w:rsidRDefault="00582D88" w:rsidP="004B0927">
            <w:r w:rsidRPr="00582D88">
              <w:t>____ Transportation staff</w:t>
            </w:r>
          </w:p>
          <w:p w14:paraId="20DF9DCA" w14:textId="77777777" w:rsidR="00582D88" w:rsidRPr="00582D88" w:rsidRDefault="00582D88" w:rsidP="004B0927">
            <w:r w:rsidRPr="00582D88">
              <w:t>____ Dietary staff</w:t>
            </w:r>
          </w:p>
          <w:p w14:paraId="3DB52321" w14:textId="77777777" w:rsidR="00582D88" w:rsidRPr="00582D88" w:rsidRDefault="00582D88" w:rsidP="004B0927">
            <w:r w:rsidRPr="00582D88">
              <w:t>____ Students</w:t>
            </w:r>
          </w:p>
          <w:p w14:paraId="69116D2C" w14:textId="77777777" w:rsidR="00582D88" w:rsidRPr="00582D88" w:rsidRDefault="00582D88" w:rsidP="004B0927">
            <w:r w:rsidRPr="00582D88">
              <w:t xml:space="preserve">____ Others (specify): </w:t>
            </w:r>
          </w:p>
          <w:p w14:paraId="5C961610" w14:textId="77777777" w:rsidR="00582D88" w:rsidRPr="00834211" w:rsidRDefault="00582D88" w:rsidP="004B0927">
            <w:pPr>
              <w:rPr>
                <w:sz w:val="24"/>
                <w:szCs w:val="24"/>
              </w:rPr>
            </w:pPr>
          </w:p>
        </w:tc>
        <w:tc>
          <w:tcPr>
            <w:tcW w:w="1440" w:type="dxa"/>
            <w:shd w:val="clear" w:color="auto" w:fill="BFBFBF" w:themeFill="background1" w:themeFillShade="BF"/>
          </w:tcPr>
          <w:p w14:paraId="04D93EEE" w14:textId="77777777" w:rsidR="00582D88" w:rsidRDefault="00582D88" w:rsidP="004B0927">
            <w:pPr>
              <w:rPr>
                <w:b/>
                <w:sz w:val="24"/>
                <w:szCs w:val="24"/>
              </w:rPr>
            </w:pPr>
          </w:p>
        </w:tc>
        <w:tc>
          <w:tcPr>
            <w:tcW w:w="1893" w:type="dxa"/>
            <w:gridSpan w:val="3"/>
            <w:shd w:val="clear" w:color="auto" w:fill="BFBFBF" w:themeFill="background1" w:themeFillShade="BF"/>
          </w:tcPr>
          <w:p w14:paraId="1D4FDF25" w14:textId="77777777" w:rsidR="00582D88" w:rsidRDefault="00582D88" w:rsidP="004B0927">
            <w:pPr>
              <w:rPr>
                <w:b/>
                <w:sz w:val="24"/>
                <w:szCs w:val="24"/>
              </w:rPr>
            </w:pPr>
          </w:p>
        </w:tc>
      </w:tr>
      <w:tr w:rsidR="002F6108" w:rsidRPr="00582D88" w14:paraId="23DDFB7B" w14:textId="77777777" w:rsidTr="00582D88">
        <w:tc>
          <w:tcPr>
            <w:tcW w:w="7375" w:type="dxa"/>
          </w:tcPr>
          <w:p w14:paraId="034C3B50" w14:textId="77777777" w:rsidR="002F6108" w:rsidRPr="00582D88" w:rsidRDefault="002F6108" w:rsidP="004B0927">
            <w:pPr>
              <w:pStyle w:val="ListParagraph"/>
              <w:numPr>
                <w:ilvl w:val="0"/>
                <w:numId w:val="16"/>
              </w:numPr>
              <w:rPr>
                <w:sz w:val="22"/>
                <w:szCs w:val="22"/>
              </w:rPr>
            </w:pPr>
            <w:r w:rsidRPr="00582D88">
              <w:rPr>
                <w:sz w:val="22"/>
                <w:szCs w:val="22"/>
              </w:rPr>
              <w:t>Are respirators used in this setting for HCWs working with TB patients? If yes, include manufacturer, model, and specific application (e.g., ABC model 1234 for bronchoscopy and DEF model 5678 for routine contact with infectious TB patients).</w:t>
            </w:r>
          </w:p>
          <w:p w14:paraId="1E8C2250" w14:textId="77777777" w:rsidR="002F6108" w:rsidRPr="00582D88" w:rsidRDefault="002F6108" w:rsidP="004B0927">
            <w:pPr>
              <w:pStyle w:val="ListParagraph"/>
              <w:numPr>
                <w:ilvl w:val="0"/>
                <w:numId w:val="17"/>
              </w:numPr>
              <w:rPr>
                <w:sz w:val="22"/>
                <w:szCs w:val="22"/>
              </w:rPr>
            </w:pPr>
            <w:r w:rsidRPr="00582D88">
              <w:rPr>
                <w:sz w:val="22"/>
                <w:szCs w:val="22"/>
              </w:rPr>
              <w:t>Manufacturer</w:t>
            </w:r>
          </w:p>
          <w:p w14:paraId="010D1E07" w14:textId="77777777" w:rsidR="002F6108" w:rsidRPr="00582D88" w:rsidRDefault="002F6108" w:rsidP="004B0927">
            <w:pPr>
              <w:rPr>
                <w:sz w:val="12"/>
                <w:szCs w:val="12"/>
              </w:rPr>
            </w:pPr>
          </w:p>
          <w:p w14:paraId="6F45972E" w14:textId="77777777" w:rsidR="002F6108" w:rsidRPr="00582D88" w:rsidRDefault="002F6108" w:rsidP="004B0927">
            <w:pPr>
              <w:pStyle w:val="ListParagraph"/>
              <w:numPr>
                <w:ilvl w:val="0"/>
                <w:numId w:val="17"/>
              </w:numPr>
              <w:rPr>
                <w:sz w:val="22"/>
                <w:szCs w:val="22"/>
              </w:rPr>
            </w:pPr>
            <w:r w:rsidRPr="00582D88">
              <w:rPr>
                <w:sz w:val="22"/>
                <w:szCs w:val="22"/>
              </w:rPr>
              <w:t>Model #</w:t>
            </w:r>
          </w:p>
          <w:p w14:paraId="5BC5B918" w14:textId="77777777" w:rsidR="002F6108" w:rsidRPr="00582D88" w:rsidRDefault="002F6108" w:rsidP="004B0927">
            <w:pPr>
              <w:rPr>
                <w:sz w:val="12"/>
                <w:szCs w:val="12"/>
              </w:rPr>
            </w:pPr>
          </w:p>
          <w:p w14:paraId="4B5ABCFD" w14:textId="77777777" w:rsidR="002F6108" w:rsidRPr="00582D88" w:rsidRDefault="002F6108" w:rsidP="004B0927">
            <w:pPr>
              <w:pStyle w:val="ListParagraph"/>
              <w:numPr>
                <w:ilvl w:val="0"/>
                <w:numId w:val="17"/>
              </w:numPr>
              <w:rPr>
                <w:sz w:val="22"/>
                <w:szCs w:val="22"/>
              </w:rPr>
            </w:pPr>
            <w:r w:rsidRPr="00582D88">
              <w:rPr>
                <w:sz w:val="22"/>
                <w:szCs w:val="22"/>
              </w:rPr>
              <w:t>Specific application</w:t>
            </w:r>
          </w:p>
          <w:p w14:paraId="731105A2" w14:textId="77777777" w:rsidR="002F6108" w:rsidRPr="00582D88" w:rsidRDefault="002F6108" w:rsidP="004B0927"/>
        </w:tc>
        <w:tc>
          <w:tcPr>
            <w:tcW w:w="1440" w:type="dxa"/>
            <w:shd w:val="clear" w:color="auto" w:fill="auto"/>
          </w:tcPr>
          <w:p w14:paraId="6F11FBE1" w14:textId="77777777" w:rsidR="002F6108" w:rsidRPr="00582D88" w:rsidRDefault="002F6108" w:rsidP="004B0927">
            <w:pPr>
              <w:rPr>
                <w:b/>
              </w:rPr>
            </w:pPr>
          </w:p>
        </w:tc>
        <w:tc>
          <w:tcPr>
            <w:tcW w:w="630" w:type="dxa"/>
          </w:tcPr>
          <w:p w14:paraId="1FF8D376" w14:textId="77777777" w:rsidR="002F6108" w:rsidRPr="00582D88" w:rsidRDefault="002F6108" w:rsidP="004B0927">
            <w:pPr>
              <w:rPr>
                <w:b/>
              </w:rPr>
            </w:pPr>
          </w:p>
        </w:tc>
        <w:tc>
          <w:tcPr>
            <w:tcW w:w="630" w:type="dxa"/>
          </w:tcPr>
          <w:p w14:paraId="27D51EED" w14:textId="77777777" w:rsidR="002F6108" w:rsidRPr="00582D88" w:rsidRDefault="002F6108" w:rsidP="004B0927">
            <w:pPr>
              <w:rPr>
                <w:b/>
              </w:rPr>
            </w:pPr>
          </w:p>
        </w:tc>
        <w:tc>
          <w:tcPr>
            <w:tcW w:w="633" w:type="dxa"/>
          </w:tcPr>
          <w:p w14:paraId="36102165" w14:textId="77777777" w:rsidR="002F6108" w:rsidRPr="00582D88" w:rsidRDefault="002F6108" w:rsidP="004B0927">
            <w:pPr>
              <w:rPr>
                <w:b/>
              </w:rPr>
            </w:pPr>
          </w:p>
        </w:tc>
      </w:tr>
      <w:tr w:rsidR="002F6108" w:rsidRPr="00582D88" w14:paraId="0B026A8C" w14:textId="77777777" w:rsidTr="00582D88">
        <w:tc>
          <w:tcPr>
            <w:tcW w:w="7375" w:type="dxa"/>
          </w:tcPr>
          <w:p w14:paraId="160564B8" w14:textId="77777777" w:rsidR="002F6108" w:rsidRPr="00582D88" w:rsidRDefault="002F6108" w:rsidP="004B0927">
            <w:pPr>
              <w:pStyle w:val="ListParagraph"/>
              <w:numPr>
                <w:ilvl w:val="0"/>
                <w:numId w:val="16"/>
              </w:numPr>
              <w:rPr>
                <w:sz w:val="22"/>
                <w:szCs w:val="22"/>
              </w:rPr>
            </w:pPr>
            <w:r w:rsidRPr="00582D88">
              <w:rPr>
                <w:sz w:val="22"/>
                <w:szCs w:val="22"/>
              </w:rPr>
              <w:t xml:space="preserve">Is annual respiratory protection training for HCP performed by a person with advanced training in respiratory protection?      </w:t>
            </w:r>
          </w:p>
        </w:tc>
        <w:tc>
          <w:tcPr>
            <w:tcW w:w="1440" w:type="dxa"/>
            <w:shd w:val="clear" w:color="auto" w:fill="auto"/>
          </w:tcPr>
          <w:p w14:paraId="67F5A1CF" w14:textId="77777777" w:rsidR="002F6108" w:rsidRPr="00582D88" w:rsidRDefault="002F6108" w:rsidP="004B0927">
            <w:pPr>
              <w:rPr>
                <w:b/>
              </w:rPr>
            </w:pPr>
          </w:p>
        </w:tc>
        <w:tc>
          <w:tcPr>
            <w:tcW w:w="630" w:type="dxa"/>
          </w:tcPr>
          <w:p w14:paraId="554D8087" w14:textId="77777777" w:rsidR="002F6108" w:rsidRPr="00582D88" w:rsidRDefault="002F6108" w:rsidP="004B0927">
            <w:pPr>
              <w:rPr>
                <w:b/>
              </w:rPr>
            </w:pPr>
          </w:p>
        </w:tc>
        <w:tc>
          <w:tcPr>
            <w:tcW w:w="630" w:type="dxa"/>
          </w:tcPr>
          <w:p w14:paraId="19489E53" w14:textId="77777777" w:rsidR="002F6108" w:rsidRPr="00582D88" w:rsidRDefault="002F6108" w:rsidP="004B0927">
            <w:pPr>
              <w:rPr>
                <w:b/>
              </w:rPr>
            </w:pPr>
          </w:p>
        </w:tc>
        <w:tc>
          <w:tcPr>
            <w:tcW w:w="633" w:type="dxa"/>
          </w:tcPr>
          <w:p w14:paraId="11EEA37B" w14:textId="77777777" w:rsidR="002F6108" w:rsidRPr="00582D88" w:rsidRDefault="002F6108" w:rsidP="004B0927">
            <w:pPr>
              <w:rPr>
                <w:b/>
              </w:rPr>
            </w:pPr>
          </w:p>
        </w:tc>
      </w:tr>
      <w:tr w:rsidR="002F6108" w:rsidRPr="00582D88" w14:paraId="2F37CA95" w14:textId="77777777" w:rsidTr="00582D88">
        <w:tc>
          <w:tcPr>
            <w:tcW w:w="7375" w:type="dxa"/>
          </w:tcPr>
          <w:p w14:paraId="76BE2D8F" w14:textId="77777777" w:rsidR="002F6108" w:rsidRPr="00582D88" w:rsidRDefault="002F6108" w:rsidP="004B0927">
            <w:pPr>
              <w:pStyle w:val="ListParagraph"/>
              <w:numPr>
                <w:ilvl w:val="0"/>
                <w:numId w:val="16"/>
              </w:numPr>
              <w:rPr>
                <w:sz w:val="22"/>
                <w:szCs w:val="22"/>
              </w:rPr>
            </w:pPr>
            <w:r w:rsidRPr="00582D88">
              <w:rPr>
                <w:sz w:val="22"/>
                <w:szCs w:val="22"/>
              </w:rPr>
              <w:t>Does your facility provide initial fit testing for HCWs?</w:t>
            </w:r>
          </w:p>
          <w:p w14:paraId="78E6C9B2" w14:textId="77777777" w:rsidR="002F6108" w:rsidRPr="00582D88" w:rsidRDefault="002F6108" w:rsidP="004B0927">
            <w:pPr>
              <w:pStyle w:val="ListParagraph"/>
              <w:numPr>
                <w:ilvl w:val="0"/>
                <w:numId w:val="18"/>
              </w:numPr>
              <w:rPr>
                <w:sz w:val="22"/>
                <w:szCs w:val="22"/>
              </w:rPr>
            </w:pPr>
            <w:r w:rsidRPr="00582D88">
              <w:rPr>
                <w:sz w:val="22"/>
                <w:szCs w:val="22"/>
              </w:rPr>
              <w:t>If yes, when is it conducted?</w:t>
            </w:r>
          </w:p>
        </w:tc>
        <w:tc>
          <w:tcPr>
            <w:tcW w:w="1440" w:type="dxa"/>
            <w:shd w:val="clear" w:color="auto" w:fill="auto"/>
          </w:tcPr>
          <w:p w14:paraId="48D4B084" w14:textId="77777777" w:rsidR="002F6108" w:rsidRPr="00582D88" w:rsidRDefault="002F6108" w:rsidP="004B0927">
            <w:pPr>
              <w:rPr>
                <w:b/>
              </w:rPr>
            </w:pPr>
          </w:p>
          <w:p w14:paraId="2284A5BA" w14:textId="77777777" w:rsidR="002F6108" w:rsidRPr="00582D88" w:rsidRDefault="002F6108" w:rsidP="004B0927">
            <w:pPr>
              <w:rPr>
                <w:b/>
              </w:rPr>
            </w:pPr>
          </w:p>
        </w:tc>
        <w:tc>
          <w:tcPr>
            <w:tcW w:w="630" w:type="dxa"/>
          </w:tcPr>
          <w:p w14:paraId="55D68804" w14:textId="77777777" w:rsidR="002F6108" w:rsidRPr="00582D88" w:rsidRDefault="002F6108" w:rsidP="004B0927">
            <w:pPr>
              <w:rPr>
                <w:b/>
              </w:rPr>
            </w:pPr>
          </w:p>
        </w:tc>
        <w:tc>
          <w:tcPr>
            <w:tcW w:w="630" w:type="dxa"/>
          </w:tcPr>
          <w:p w14:paraId="222CEB2E" w14:textId="77777777" w:rsidR="002F6108" w:rsidRPr="00582D88" w:rsidRDefault="002F6108" w:rsidP="004B0927">
            <w:pPr>
              <w:rPr>
                <w:b/>
              </w:rPr>
            </w:pPr>
          </w:p>
        </w:tc>
        <w:tc>
          <w:tcPr>
            <w:tcW w:w="633" w:type="dxa"/>
          </w:tcPr>
          <w:p w14:paraId="30470281" w14:textId="77777777" w:rsidR="002F6108" w:rsidRPr="00582D88" w:rsidRDefault="002F6108" w:rsidP="004B0927">
            <w:pPr>
              <w:rPr>
                <w:b/>
              </w:rPr>
            </w:pPr>
          </w:p>
        </w:tc>
      </w:tr>
      <w:tr w:rsidR="002F6108" w:rsidRPr="00582D88" w14:paraId="37FEAEFA" w14:textId="77777777" w:rsidTr="00582D88">
        <w:tc>
          <w:tcPr>
            <w:tcW w:w="7375" w:type="dxa"/>
          </w:tcPr>
          <w:p w14:paraId="0A63870E" w14:textId="77777777" w:rsidR="002F6108" w:rsidRPr="00582D88" w:rsidRDefault="002F6108" w:rsidP="004B0927">
            <w:pPr>
              <w:pStyle w:val="ListParagraph"/>
              <w:numPr>
                <w:ilvl w:val="0"/>
                <w:numId w:val="16"/>
              </w:numPr>
              <w:rPr>
                <w:sz w:val="22"/>
                <w:szCs w:val="22"/>
              </w:rPr>
            </w:pPr>
            <w:r w:rsidRPr="00582D88">
              <w:rPr>
                <w:sz w:val="22"/>
                <w:szCs w:val="22"/>
              </w:rPr>
              <w:t>Does your facility provide periodic fit testing for HCWs?</w:t>
            </w:r>
          </w:p>
          <w:p w14:paraId="2740DE28" w14:textId="77777777" w:rsidR="002F6108" w:rsidRPr="00582D88" w:rsidRDefault="002F6108" w:rsidP="004B0927">
            <w:pPr>
              <w:pStyle w:val="ListParagraph"/>
              <w:numPr>
                <w:ilvl w:val="0"/>
                <w:numId w:val="18"/>
              </w:numPr>
              <w:rPr>
                <w:sz w:val="22"/>
                <w:szCs w:val="22"/>
              </w:rPr>
            </w:pPr>
            <w:r w:rsidRPr="00582D88">
              <w:rPr>
                <w:sz w:val="22"/>
                <w:szCs w:val="22"/>
              </w:rPr>
              <w:t>If yes, when and how frequently is it conducted?</w:t>
            </w:r>
          </w:p>
        </w:tc>
        <w:tc>
          <w:tcPr>
            <w:tcW w:w="1440" w:type="dxa"/>
            <w:shd w:val="clear" w:color="auto" w:fill="auto"/>
          </w:tcPr>
          <w:p w14:paraId="7E97759A" w14:textId="77777777" w:rsidR="002F6108" w:rsidRPr="00582D88" w:rsidRDefault="002F6108" w:rsidP="004B0927">
            <w:pPr>
              <w:rPr>
                <w:b/>
              </w:rPr>
            </w:pPr>
          </w:p>
        </w:tc>
        <w:tc>
          <w:tcPr>
            <w:tcW w:w="630" w:type="dxa"/>
          </w:tcPr>
          <w:p w14:paraId="13878351" w14:textId="77777777" w:rsidR="002F6108" w:rsidRPr="00582D88" w:rsidRDefault="002F6108" w:rsidP="004B0927">
            <w:pPr>
              <w:rPr>
                <w:b/>
              </w:rPr>
            </w:pPr>
          </w:p>
        </w:tc>
        <w:tc>
          <w:tcPr>
            <w:tcW w:w="630" w:type="dxa"/>
          </w:tcPr>
          <w:p w14:paraId="50C58355" w14:textId="77777777" w:rsidR="002F6108" w:rsidRPr="00582D88" w:rsidRDefault="002F6108" w:rsidP="004B0927">
            <w:pPr>
              <w:rPr>
                <w:b/>
              </w:rPr>
            </w:pPr>
          </w:p>
        </w:tc>
        <w:tc>
          <w:tcPr>
            <w:tcW w:w="633" w:type="dxa"/>
          </w:tcPr>
          <w:p w14:paraId="444C239A" w14:textId="77777777" w:rsidR="002F6108" w:rsidRPr="00582D88" w:rsidRDefault="002F6108" w:rsidP="004B0927">
            <w:pPr>
              <w:rPr>
                <w:b/>
              </w:rPr>
            </w:pPr>
          </w:p>
        </w:tc>
      </w:tr>
      <w:tr w:rsidR="00582D88" w:rsidRPr="00582D88" w14:paraId="26981FFB" w14:textId="77777777" w:rsidTr="00FD6CBB">
        <w:tc>
          <w:tcPr>
            <w:tcW w:w="10708" w:type="dxa"/>
            <w:gridSpan w:val="5"/>
          </w:tcPr>
          <w:p w14:paraId="408B731A" w14:textId="77777777" w:rsidR="00582D88" w:rsidRPr="00582D88" w:rsidRDefault="00582D88" w:rsidP="004B0927">
            <w:pPr>
              <w:pStyle w:val="ListParagraph"/>
              <w:numPr>
                <w:ilvl w:val="0"/>
                <w:numId w:val="16"/>
              </w:numPr>
              <w:rPr>
                <w:sz w:val="22"/>
                <w:szCs w:val="22"/>
              </w:rPr>
            </w:pPr>
            <w:r w:rsidRPr="00582D88">
              <w:rPr>
                <w:sz w:val="22"/>
                <w:szCs w:val="22"/>
              </w:rPr>
              <w:t xml:space="preserve">What method of fit testing is used? </w:t>
            </w:r>
          </w:p>
          <w:p w14:paraId="40CB94D2" w14:textId="77777777" w:rsidR="00582D88" w:rsidRPr="00582D88" w:rsidRDefault="00582D88" w:rsidP="004B0927">
            <w:pPr>
              <w:pStyle w:val="ListParagraph"/>
              <w:numPr>
                <w:ilvl w:val="0"/>
                <w:numId w:val="18"/>
              </w:numPr>
              <w:rPr>
                <w:sz w:val="22"/>
                <w:szCs w:val="22"/>
              </w:rPr>
            </w:pPr>
            <w:r w:rsidRPr="00582D88">
              <w:rPr>
                <w:sz w:val="22"/>
                <w:szCs w:val="22"/>
              </w:rPr>
              <w:t>Describe:</w:t>
            </w:r>
          </w:p>
          <w:p w14:paraId="5D19171A" w14:textId="77777777" w:rsidR="00582D88" w:rsidRPr="00582D88" w:rsidRDefault="00582D88" w:rsidP="004B0927">
            <w:pPr>
              <w:rPr>
                <w:b/>
              </w:rPr>
            </w:pPr>
          </w:p>
        </w:tc>
      </w:tr>
      <w:tr w:rsidR="002F6108" w:rsidRPr="00582D88" w14:paraId="6421D4FB" w14:textId="77777777" w:rsidTr="00582D88">
        <w:tc>
          <w:tcPr>
            <w:tcW w:w="7375" w:type="dxa"/>
          </w:tcPr>
          <w:p w14:paraId="350FAA5D" w14:textId="77777777" w:rsidR="002F6108" w:rsidRPr="00582D88" w:rsidRDefault="002F6108" w:rsidP="004B0927">
            <w:pPr>
              <w:pStyle w:val="ListParagraph"/>
              <w:numPr>
                <w:ilvl w:val="0"/>
                <w:numId w:val="16"/>
              </w:numPr>
              <w:rPr>
                <w:sz w:val="22"/>
                <w:szCs w:val="22"/>
              </w:rPr>
            </w:pPr>
            <w:r w:rsidRPr="00582D88">
              <w:rPr>
                <w:sz w:val="22"/>
                <w:szCs w:val="22"/>
              </w:rPr>
              <w:t xml:space="preserve">Is qualitative fit testing used?  </w:t>
            </w:r>
          </w:p>
        </w:tc>
        <w:tc>
          <w:tcPr>
            <w:tcW w:w="1440" w:type="dxa"/>
            <w:shd w:val="clear" w:color="auto" w:fill="auto"/>
          </w:tcPr>
          <w:p w14:paraId="350784E2" w14:textId="77777777" w:rsidR="002F6108" w:rsidRPr="00582D88" w:rsidRDefault="002F6108" w:rsidP="004B0927">
            <w:pPr>
              <w:rPr>
                <w:b/>
              </w:rPr>
            </w:pPr>
          </w:p>
        </w:tc>
        <w:tc>
          <w:tcPr>
            <w:tcW w:w="630" w:type="dxa"/>
          </w:tcPr>
          <w:p w14:paraId="7C81966F" w14:textId="77777777" w:rsidR="002F6108" w:rsidRPr="00582D88" w:rsidRDefault="002F6108" w:rsidP="004B0927">
            <w:pPr>
              <w:rPr>
                <w:b/>
              </w:rPr>
            </w:pPr>
          </w:p>
        </w:tc>
        <w:tc>
          <w:tcPr>
            <w:tcW w:w="630" w:type="dxa"/>
          </w:tcPr>
          <w:p w14:paraId="12751358" w14:textId="77777777" w:rsidR="002F6108" w:rsidRPr="00582D88" w:rsidRDefault="002F6108" w:rsidP="004B0927">
            <w:pPr>
              <w:rPr>
                <w:b/>
              </w:rPr>
            </w:pPr>
          </w:p>
        </w:tc>
        <w:tc>
          <w:tcPr>
            <w:tcW w:w="633" w:type="dxa"/>
          </w:tcPr>
          <w:p w14:paraId="3073C38D" w14:textId="77777777" w:rsidR="002F6108" w:rsidRPr="00582D88" w:rsidRDefault="002F6108" w:rsidP="004B0927">
            <w:pPr>
              <w:rPr>
                <w:b/>
              </w:rPr>
            </w:pPr>
          </w:p>
        </w:tc>
      </w:tr>
      <w:tr w:rsidR="002F6108" w:rsidRPr="00582D88" w14:paraId="785C1B1A" w14:textId="77777777" w:rsidTr="00582D88">
        <w:tc>
          <w:tcPr>
            <w:tcW w:w="7375" w:type="dxa"/>
          </w:tcPr>
          <w:p w14:paraId="00F49C72" w14:textId="77777777" w:rsidR="002F6108" w:rsidRPr="00582D88" w:rsidRDefault="002F6108" w:rsidP="004B0927">
            <w:pPr>
              <w:pStyle w:val="ListParagraph"/>
              <w:numPr>
                <w:ilvl w:val="0"/>
                <w:numId w:val="16"/>
              </w:numPr>
              <w:rPr>
                <w:sz w:val="22"/>
                <w:szCs w:val="22"/>
              </w:rPr>
            </w:pPr>
            <w:r w:rsidRPr="00582D88">
              <w:rPr>
                <w:sz w:val="22"/>
                <w:szCs w:val="22"/>
              </w:rPr>
              <w:t xml:space="preserve">Is quantitative fit testing used?  </w:t>
            </w:r>
          </w:p>
        </w:tc>
        <w:tc>
          <w:tcPr>
            <w:tcW w:w="1440" w:type="dxa"/>
            <w:shd w:val="clear" w:color="auto" w:fill="auto"/>
          </w:tcPr>
          <w:p w14:paraId="43226D2C" w14:textId="77777777" w:rsidR="002F6108" w:rsidRPr="00582D88" w:rsidRDefault="002F6108" w:rsidP="004B0927">
            <w:pPr>
              <w:rPr>
                <w:b/>
              </w:rPr>
            </w:pPr>
          </w:p>
        </w:tc>
        <w:tc>
          <w:tcPr>
            <w:tcW w:w="630" w:type="dxa"/>
          </w:tcPr>
          <w:p w14:paraId="1AC30DD3" w14:textId="77777777" w:rsidR="002F6108" w:rsidRPr="00582D88" w:rsidRDefault="002F6108" w:rsidP="004B0927">
            <w:pPr>
              <w:rPr>
                <w:b/>
              </w:rPr>
            </w:pPr>
          </w:p>
        </w:tc>
        <w:tc>
          <w:tcPr>
            <w:tcW w:w="630" w:type="dxa"/>
          </w:tcPr>
          <w:p w14:paraId="47F6189D" w14:textId="77777777" w:rsidR="002F6108" w:rsidRPr="00582D88" w:rsidRDefault="002F6108" w:rsidP="004B0927">
            <w:pPr>
              <w:rPr>
                <w:b/>
              </w:rPr>
            </w:pPr>
          </w:p>
        </w:tc>
        <w:tc>
          <w:tcPr>
            <w:tcW w:w="633" w:type="dxa"/>
          </w:tcPr>
          <w:p w14:paraId="471B2B62" w14:textId="77777777" w:rsidR="002F6108" w:rsidRPr="00582D88" w:rsidRDefault="002F6108" w:rsidP="004B0927">
            <w:pPr>
              <w:rPr>
                <w:b/>
              </w:rPr>
            </w:pPr>
          </w:p>
        </w:tc>
      </w:tr>
    </w:tbl>
    <w:p w14:paraId="00889FBF" w14:textId="77777777" w:rsidR="002F6108" w:rsidRPr="00582D88" w:rsidRDefault="002F6108" w:rsidP="00160FFC">
      <w:pPr>
        <w:rPr>
          <w:b/>
        </w:rPr>
      </w:pPr>
    </w:p>
    <w:p w14:paraId="14651A10" w14:textId="77777777" w:rsidR="002F6108" w:rsidRPr="00582D88" w:rsidRDefault="002F6108" w:rsidP="00160FFC"/>
    <w:sectPr w:rsidR="002F6108" w:rsidRPr="00582D88" w:rsidSect="007C377D">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EE253" w14:textId="77777777" w:rsidR="0046561B" w:rsidRDefault="0046561B" w:rsidP="00D32B06">
      <w:pPr>
        <w:spacing w:after="0"/>
      </w:pPr>
      <w:r>
        <w:separator/>
      </w:r>
    </w:p>
  </w:endnote>
  <w:endnote w:type="continuationSeparator" w:id="0">
    <w:p w14:paraId="1189F1C7" w14:textId="77777777" w:rsidR="0046561B" w:rsidRDefault="0046561B" w:rsidP="00D3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78A1" w14:textId="77777777" w:rsidR="00D32B06" w:rsidRPr="00735EB2" w:rsidRDefault="00D32B06">
    <w:pPr>
      <w:pStyle w:val="Footer"/>
      <w:rPr>
        <w:i/>
        <w:sz w:val="20"/>
        <w:szCs w:val="20"/>
      </w:rPr>
    </w:pPr>
    <w:r w:rsidRPr="00735EB2">
      <w:rPr>
        <w:i/>
        <w:noProof/>
        <w:color w:val="808080" w:themeColor="background1" w:themeShade="80"/>
        <w:sz w:val="20"/>
        <w:szCs w:val="20"/>
      </w:rPr>
      <mc:AlternateContent>
        <mc:Choice Requires="wpg">
          <w:drawing>
            <wp:anchor distT="0" distB="0" distL="0" distR="0" simplePos="0" relativeHeight="251660288" behindDoc="0" locked="0" layoutInCell="1" allowOverlap="1" wp14:anchorId="75F60E64" wp14:editId="7B931201">
              <wp:simplePos x="0" y="0"/>
              <wp:positionH relativeFrom="margin">
                <wp:align>right</wp:align>
              </wp:positionH>
              <mc:AlternateContent>
                <mc:Choice Requires="wp14">
                  <wp:positionV relativeFrom="bottomMargin">
                    <wp14:pctPosVOffset>20000</wp14:pctPosVOffset>
                  </wp:positionV>
                </mc:Choice>
                <mc:Fallback>
                  <wp:positionV relativeFrom="page">
                    <wp:posOffset>9765665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13315" w14:textId="77777777" w:rsidR="00D32B06" w:rsidRDefault="00F82BB4">
                            <w:pPr>
                              <w:jc w:val="right"/>
                              <w:rPr>
                                <w:color w:val="7F7F7F" w:themeColor="text1" w:themeTint="80"/>
                              </w:rPr>
                            </w:pPr>
                            <w:r>
                              <w:rPr>
                                <w:color w:val="7F7F7F" w:themeColor="text1" w:themeTint="80"/>
                              </w:rPr>
                              <w:t xml:space="preserve">NC </w:t>
                            </w:r>
                            <w:r w:rsidR="00055801">
                              <w:rPr>
                                <w:color w:val="7F7F7F" w:themeColor="text1" w:themeTint="80"/>
                              </w:rPr>
                              <w:t>SPICE; 9</w:t>
                            </w:r>
                            <w:r w:rsidR="00D32B06">
                              <w:rPr>
                                <w:color w:val="7F7F7F" w:themeColor="text1" w:themeTint="80"/>
                              </w:rPr>
                              <w:t>-2018</w:t>
                            </w:r>
                          </w:p>
                          <w:p w14:paraId="77018365" w14:textId="77777777" w:rsidR="00D32B06" w:rsidRDefault="00D32B0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5F60E64"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6B13315" w14:textId="77777777" w:rsidR="00D32B06" w:rsidRDefault="00F82BB4">
                      <w:pPr>
                        <w:jc w:val="right"/>
                        <w:rPr>
                          <w:color w:val="7F7F7F" w:themeColor="text1" w:themeTint="80"/>
                        </w:rPr>
                      </w:pPr>
                      <w:r>
                        <w:rPr>
                          <w:color w:val="7F7F7F" w:themeColor="text1" w:themeTint="80"/>
                        </w:rPr>
                        <w:t xml:space="preserve">NC </w:t>
                      </w:r>
                      <w:r w:rsidR="00055801">
                        <w:rPr>
                          <w:color w:val="7F7F7F" w:themeColor="text1" w:themeTint="80"/>
                        </w:rPr>
                        <w:t>SPICE; 9</w:t>
                      </w:r>
                      <w:r w:rsidR="00D32B06">
                        <w:rPr>
                          <w:color w:val="7F7F7F" w:themeColor="text1" w:themeTint="80"/>
                        </w:rPr>
                        <w:t>-2018</w:t>
                      </w:r>
                    </w:p>
                    <w:p w14:paraId="77018365" w14:textId="77777777" w:rsidR="00D32B06" w:rsidRDefault="00D32B06">
                      <w:pPr>
                        <w:jc w:val="right"/>
                        <w:rPr>
                          <w:color w:val="808080" w:themeColor="background1" w:themeShade="80"/>
                        </w:rPr>
                      </w:pPr>
                    </w:p>
                  </w:txbxContent>
                </v:textbox>
              </v:shape>
              <w10:wrap type="square" anchorx="margin" anchory="margin"/>
            </v:group>
          </w:pict>
        </mc:Fallback>
      </mc:AlternateContent>
    </w:r>
    <w:r w:rsidRPr="00735EB2">
      <w:rPr>
        <w:i/>
        <w:noProof/>
        <w:sz w:val="20"/>
        <w:szCs w:val="20"/>
      </w:rPr>
      <mc:AlternateContent>
        <mc:Choice Requires="wps">
          <w:drawing>
            <wp:anchor distT="0" distB="0" distL="0" distR="0" simplePos="0" relativeHeight="251659264" behindDoc="0" locked="0" layoutInCell="1" allowOverlap="1" wp14:anchorId="54269DFC" wp14:editId="68879C7E">
              <wp:simplePos x="0" y="0"/>
              <wp:positionH relativeFrom="rightMargin">
                <wp:align>left</wp:align>
              </wp:positionH>
              <mc:AlternateContent>
                <mc:Choice Requires="wp14">
                  <wp:positionV relativeFrom="bottomMargin">
                    <wp14:pctPosVOffset>20000</wp14:pctPosVOffset>
                  </wp:positionV>
                </mc:Choice>
                <mc:Fallback>
                  <wp:positionV relativeFrom="page">
                    <wp:posOffset>9765665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8EC3A6" w14:textId="77777777" w:rsidR="00D32B06" w:rsidRDefault="00D32B06" w:rsidP="00F82BB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C36B2">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9DFC"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88EC3A6" w14:textId="77777777" w:rsidR="00D32B06" w:rsidRDefault="00D32B06" w:rsidP="00F82BB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C36B2">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rsidR="00735EB2" w:rsidRPr="00735EB2">
      <w:rPr>
        <w:i/>
        <w:sz w:val="20"/>
        <w:szCs w:val="20"/>
      </w:rPr>
      <w:t>Modified from 2005 CDC TB 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C88E" w14:textId="77777777" w:rsidR="0046561B" w:rsidRDefault="0046561B" w:rsidP="00D32B06">
      <w:pPr>
        <w:spacing w:after="0"/>
      </w:pPr>
      <w:r>
        <w:separator/>
      </w:r>
    </w:p>
  </w:footnote>
  <w:footnote w:type="continuationSeparator" w:id="0">
    <w:p w14:paraId="1E92F545" w14:textId="77777777" w:rsidR="0046561B" w:rsidRDefault="0046561B" w:rsidP="00D32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0"/>
    <w:multiLevelType w:val="hybridMultilevel"/>
    <w:tmpl w:val="576A0706"/>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5B37"/>
    <w:multiLevelType w:val="hybridMultilevel"/>
    <w:tmpl w:val="1256F178"/>
    <w:lvl w:ilvl="0" w:tplc="8C46F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F3E71"/>
    <w:multiLevelType w:val="hybridMultilevel"/>
    <w:tmpl w:val="D31C853E"/>
    <w:lvl w:ilvl="0" w:tplc="F098BBD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E0066"/>
    <w:multiLevelType w:val="hybridMultilevel"/>
    <w:tmpl w:val="9B9E76AA"/>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C3A09"/>
    <w:multiLevelType w:val="hybridMultilevel"/>
    <w:tmpl w:val="667C3DE4"/>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DDD"/>
    <w:multiLevelType w:val="hybridMultilevel"/>
    <w:tmpl w:val="73BC6B0E"/>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83120"/>
    <w:multiLevelType w:val="hybridMultilevel"/>
    <w:tmpl w:val="C36A7402"/>
    <w:lvl w:ilvl="0" w:tplc="A9048E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6079D"/>
    <w:multiLevelType w:val="hybridMultilevel"/>
    <w:tmpl w:val="8662BE0E"/>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143E3"/>
    <w:multiLevelType w:val="hybridMultilevel"/>
    <w:tmpl w:val="5A0AB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6A6FDA"/>
    <w:multiLevelType w:val="hybridMultilevel"/>
    <w:tmpl w:val="9FD077A0"/>
    <w:lvl w:ilvl="0" w:tplc="5ECC251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0F5BA9"/>
    <w:multiLevelType w:val="hybridMultilevel"/>
    <w:tmpl w:val="9BC20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30415"/>
    <w:multiLevelType w:val="hybridMultilevel"/>
    <w:tmpl w:val="DFB47A5E"/>
    <w:lvl w:ilvl="0" w:tplc="042A31E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710F"/>
    <w:multiLevelType w:val="multilevel"/>
    <w:tmpl w:val="25C68498"/>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4DD5161"/>
    <w:multiLevelType w:val="hybridMultilevel"/>
    <w:tmpl w:val="694025CE"/>
    <w:lvl w:ilvl="0" w:tplc="F274E8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BB0"/>
    <w:multiLevelType w:val="hybridMultilevel"/>
    <w:tmpl w:val="8E98F7E2"/>
    <w:lvl w:ilvl="0" w:tplc="487C49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444B2"/>
    <w:multiLevelType w:val="hybridMultilevel"/>
    <w:tmpl w:val="AB30D326"/>
    <w:lvl w:ilvl="0" w:tplc="B2E800C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8042BF"/>
    <w:multiLevelType w:val="hybridMultilevel"/>
    <w:tmpl w:val="A3882FEE"/>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36542"/>
    <w:multiLevelType w:val="hybridMultilevel"/>
    <w:tmpl w:val="D29AEAF4"/>
    <w:lvl w:ilvl="0" w:tplc="FBA486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4244"/>
    <w:multiLevelType w:val="hybridMultilevel"/>
    <w:tmpl w:val="C186C1BC"/>
    <w:lvl w:ilvl="0" w:tplc="487C49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F51E0"/>
    <w:multiLevelType w:val="hybridMultilevel"/>
    <w:tmpl w:val="DAA0A6F0"/>
    <w:lvl w:ilvl="0" w:tplc="F216F71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9"/>
  </w:num>
  <w:num w:numId="5">
    <w:abstractNumId w:val="15"/>
  </w:num>
  <w:num w:numId="6">
    <w:abstractNumId w:val="5"/>
  </w:num>
  <w:num w:numId="7">
    <w:abstractNumId w:val="13"/>
  </w:num>
  <w:num w:numId="8">
    <w:abstractNumId w:val="16"/>
  </w:num>
  <w:num w:numId="9">
    <w:abstractNumId w:val="4"/>
  </w:num>
  <w:num w:numId="10">
    <w:abstractNumId w:val="0"/>
  </w:num>
  <w:num w:numId="11">
    <w:abstractNumId w:val="2"/>
  </w:num>
  <w:num w:numId="12">
    <w:abstractNumId w:val="11"/>
  </w:num>
  <w:num w:numId="13">
    <w:abstractNumId w:val="7"/>
  </w:num>
  <w:num w:numId="14">
    <w:abstractNumId w:val="10"/>
  </w:num>
  <w:num w:numId="15">
    <w:abstractNumId w:val="1"/>
  </w:num>
  <w:num w:numId="16">
    <w:abstractNumId w:val="6"/>
  </w:num>
  <w:num w:numId="17">
    <w:abstractNumId w:val="17"/>
  </w:num>
  <w:num w:numId="18">
    <w:abstractNumId w:val="3"/>
  </w:num>
  <w:num w:numId="19">
    <w:abstractNumId w:val="19"/>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4E"/>
    <w:rsid w:val="0000549B"/>
    <w:rsid w:val="000420D5"/>
    <w:rsid w:val="00055801"/>
    <w:rsid w:val="00084A1B"/>
    <w:rsid w:val="0009471E"/>
    <w:rsid w:val="00097E50"/>
    <w:rsid w:val="000E6C63"/>
    <w:rsid w:val="00137278"/>
    <w:rsid w:val="00150654"/>
    <w:rsid w:val="00160FFC"/>
    <w:rsid w:val="0019189F"/>
    <w:rsid w:val="001A44F4"/>
    <w:rsid w:val="001E4EB0"/>
    <w:rsid w:val="00223575"/>
    <w:rsid w:val="0023254E"/>
    <w:rsid w:val="00235C73"/>
    <w:rsid w:val="00240E2D"/>
    <w:rsid w:val="002522BA"/>
    <w:rsid w:val="00252A82"/>
    <w:rsid w:val="00261467"/>
    <w:rsid w:val="002632B6"/>
    <w:rsid w:val="002C2C58"/>
    <w:rsid w:val="002C36B2"/>
    <w:rsid w:val="002F6108"/>
    <w:rsid w:val="00300BC9"/>
    <w:rsid w:val="003621EE"/>
    <w:rsid w:val="00373C6B"/>
    <w:rsid w:val="00392FB5"/>
    <w:rsid w:val="00423120"/>
    <w:rsid w:val="0046561B"/>
    <w:rsid w:val="004861B6"/>
    <w:rsid w:val="00486990"/>
    <w:rsid w:val="004D4EE6"/>
    <w:rsid w:val="00503548"/>
    <w:rsid w:val="0055062C"/>
    <w:rsid w:val="00557BAE"/>
    <w:rsid w:val="00582D88"/>
    <w:rsid w:val="005C094D"/>
    <w:rsid w:val="005F7A2E"/>
    <w:rsid w:val="006459A4"/>
    <w:rsid w:val="00657C6A"/>
    <w:rsid w:val="00674F75"/>
    <w:rsid w:val="006A2C58"/>
    <w:rsid w:val="006F1F15"/>
    <w:rsid w:val="00724A7E"/>
    <w:rsid w:val="00735EB2"/>
    <w:rsid w:val="007846E4"/>
    <w:rsid w:val="007A4C5D"/>
    <w:rsid w:val="007B6300"/>
    <w:rsid w:val="007C377D"/>
    <w:rsid w:val="007D2B92"/>
    <w:rsid w:val="00834211"/>
    <w:rsid w:val="00836302"/>
    <w:rsid w:val="00837E84"/>
    <w:rsid w:val="00854AB9"/>
    <w:rsid w:val="008602EA"/>
    <w:rsid w:val="00896A5A"/>
    <w:rsid w:val="008C31E6"/>
    <w:rsid w:val="00962FDC"/>
    <w:rsid w:val="009632E3"/>
    <w:rsid w:val="0096488C"/>
    <w:rsid w:val="00972948"/>
    <w:rsid w:val="009C2465"/>
    <w:rsid w:val="009F4188"/>
    <w:rsid w:val="009F7E9D"/>
    <w:rsid w:val="00A543EA"/>
    <w:rsid w:val="00A64AF0"/>
    <w:rsid w:val="00AA6E80"/>
    <w:rsid w:val="00AC1C7A"/>
    <w:rsid w:val="00AC3F5C"/>
    <w:rsid w:val="00AF74D0"/>
    <w:rsid w:val="00B12814"/>
    <w:rsid w:val="00B23C03"/>
    <w:rsid w:val="00BA0A42"/>
    <w:rsid w:val="00BD3CFC"/>
    <w:rsid w:val="00BF764A"/>
    <w:rsid w:val="00C51E6A"/>
    <w:rsid w:val="00C85F7A"/>
    <w:rsid w:val="00CB5789"/>
    <w:rsid w:val="00CB5D99"/>
    <w:rsid w:val="00CC4AF5"/>
    <w:rsid w:val="00CF1744"/>
    <w:rsid w:val="00CF529F"/>
    <w:rsid w:val="00D17F12"/>
    <w:rsid w:val="00D32B06"/>
    <w:rsid w:val="00D467CB"/>
    <w:rsid w:val="00D604B0"/>
    <w:rsid w:val="00D627A6"/>
    <w:rsid w:val="00D64123"/>
    <w:rsid w:val="00D908F6"/>
    <w:rsid w:val="00DA1AF0"/>
    <w:rsid w:val="00DA26CE"/>
    <w:rsid w:val="00DC6492"/>
    <w:rsid w:val="00DF5F85"/>
    <w:rsid w:val="00E57E50"/>
    <w:rsid w:val="00E76EFA"/>
    <w:rsid w:val="00EA5403"/>
    <w:rsid w:val="00EB766D"/>
    <w:rsid w:val="00ED019F"/>
    <w:rsid w:val="00EE26A9"/>
    <w:rsid w:val="00EF2776"/>
    <w:rsid w:val="00F77D85"/>
    <w:rsid w:val="00F82AC5"/>
    <w:rsid w:val="00F82BB4"/>
    <w:rsid w:val="00F91174"/>
    <w:rsid w:val="00FA42DA"/>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0BB00"/>
  <w15:chartTrackingRefBased/>
  <w15:docId w15:val="{EB7B31AA-EB67-45A4-B7C8-D91D08AD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15"/>
  </w:style>
  <w:style w:type="paragraph" w:styleId="Heading1">
    <w:name w:val="heading 1"/>
    <w:basedOn w:val="Normal"/>
    <w:next w:val="Normal"/>
    <w:link w:val="Heading1Char"/>
    <w:uiPriority w:val="9"/>
    <w:qFormat/>
    <w:rsid w:val="00BA0A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A26CE"/>
    <w:pPr>
      <w:numPr>
        <w:numId w:val="1"/>
      </w:numPr>
    </w:pPr>
  </w:style>
  <w:style w:type="paragraph" w:styleId="ListParagraph">
    <w:name w:val="List Paragraph"/>
    <w:basedOn w:val="Normal"/>
    <w:next w:val="Heading1"/>
    <w:uiPriority w:val="34"/>
    <w:qFormat/>
    <w:rsid w:val="00BA0A42"/>
    <w:pPr>
      <w:spacing w:after="0"/>
      <w:ind w:left="720"/>
    </w:pPr>
    <w:rPr>
      <w:rFonts w:eastAsia="Times New Roman" w:cs="Times New Roman"/>
      <w:sz w:val="24"/>
      <w:szCs w:val="24"/>
    </w:rPr>
  </w:style>
  <w:style w:type="character" w:customStyle="1" w:styleId="Heading1Char">
    <w:name w:val="Heading 1 Char"/>
    <w:basedOn w:val="DefaultParagraphFont"/>
    <w:link w:val="Heading1"/>
    <w:uiPriority w:val="9"/>
    <w:rsid w:val="00BA0A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54A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B9"/>
    <w:rPr>
      <w:rFonts w:ascii="Segoe UI" w:hAnsi="Segoe UI" w:cs="Segoe UI"/>
      <w:sz w:val="18"/>
      <w:szCs w:val="18"/>
    </w:rPr>
  </w:style>
  <w:style w:type="paragraph" w:styleId="Header">
    <w:name w:val="header"/>
    <w:basedOn w:val="Normal"/>
    <w:link w:val="HeaderChar"/>
    <w:uiPriority w:val="99"/>
    <w:unhideWhenUsed/>
    <w:rsid w:val="00D32B06"/>
    <w:pPr>
      <w:tabs>
        <w:tab w:val="center" w:pos="4680"/>
        <w:tab w:val="right" w:pos="9360"/>
      </w:tabs>
      <w:spacing w:after="0"/>
    </w:pPr>
  </w:style>
  <w:style w:type="character" w:customStyle="1" w:styleId="HeaderChar">
    <w:name w:val="Header Char"/>
    <w:basedOn w:val="DefaultParagraphFont"/>
    <w:link w:val="Header"/>
    <w:uiPriority w:val="99"/>
    <w:rsid w:val="00D32B06"/>
  </w:style>
  <w:style w:type="paragraph" w:styleId="Footer">
    <w:name w:val="footer"/>
    <w:basedOn w:val="Normal"/>
    <w:link w:val="FooterChar"/>
    <w:uiPriority w:val="99"/>
    <w:unhideWhenUsed/>
    <w:rsid w:val="00D32B06"/>
    <w:pPr>
      <w:tabs>
        <w:tab w:val="center" w:pos="4680"/>
        <w:tab w:val="right" w:pos="9360"/>
      </w:tabs>
      <w:spacing w:after="0"/>
    </w:pPr>
  </w:style>
  <w:style w:type="character" w:customStyle="1" w:styleId="FooterChar">
    <w:name w:val="Footer Char"/>
    <w:basedOn w:val="DefaultParagraphFont"/>
    <w:link w:val="Footer"/>
    <w:uiPriority w:val="99"/>
    <w:rsid w:val="00D32B06"/>
  </w:style>
  <w:style w:type="table" w:styleId="TableGrid">
    <w:name w:val="Table Grid"/>
    <w:basedOn w:val="TableNormal"/>
    <w:uiPriority w:val="39"/>
    <w:rsid w:val="00D32B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FFC"/>
    <w:rPr>
      <w:color w:val="0563C1" w:themeColor="hyperlink"/>
      <w:u w:val="single"/>
    </w:rPr>
  </w:style>
  <w:style w:type="character" w:styleId="FollowedHyperlink">
    <w:name w:val="FollowedHyperlink"/>
    <w:basedOn w:val="DefaultParagraphFont"/>
    <w:uiPriority w:val="99"/>
    <w:semiHidden/>
    <w:unhideWhenUsed/>
    <w:rsid w:val="00ED0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937">
      <w:bodyDiv w:val="1"/>
      <w:marLeft w:val="0"/>
      <w:marRight w:val="0"/>
      <w:marTop w:val="0"/>
      <w:marBottom w:val="0"/>
      <w:divBdr>
        <w:top w:val="none" w:sz="0" w:space="0" w:color="auto"/>
        <w:left w:val="none" w:sz="0" w:space="0" w:color="auto"/>
        <w:bottom w:val="none" w:sz="0" w:space="0" w:color="auto"/>
        <w:right w:val="none" w:sz="0" w:space="0" w:color="auto"/>
      </w:divBdr>
      <w:divsChild>
        <w:div w:id="383259466">
          <w:marLeft w:val="0"/>
          <w:marRight w:val="0"/>
          <w:marTop w:val="0"/>
          <w:marBottom w:val="0"/>
          <w:divBdr>
            <w:top w:val="none" w:sz="0" w:space="0" w:color="auto"/>
            <w:left w:val="none" w:sz="0" w:space="0" w:color="auto"/>
            <w:bottom w:val="none" w:sz="0" w:space="0" w:color="auto"/>
            <w:right w:val="none" w:sz="0" w:space="0" w:color="auto"/>
          </w:divBdr>
        </w:div>
        <w:div w:id="34351056">
          <w:marLeft w:val="0"/>
          <w:marRight w:val="0"/>
          <w:marTop w:val="0"/>
          <w:marBottom w:val="0"/>
          <w:divBdr>
            <w:top w:val="none" w:sz="0" w:space="0" w:color="auto"/>
            <w:left w:val="none" w:sz="0" w:space="0" w:color="auto"/>
            <w:bottom w:val="none" w:sz="0" w:space="0" w:color="auto"/>
            <w:right w:val="none" w:sz="0" w:space="0" w:color="auto"/>
          </w:divBdr>
        </w:div>
        <w:div w:id="1701011609">
          <w:marLeft w:val="0"/>
          <w:marRight w:val="0"/>
          <w:marTop w:val="0"/>
          <w:marBottom w:val="0"/>
          <w:divBdr>
            <w:top w:val="none" w:sz="0" w:space="0" w:color="auto"/>
            <w:left w:val="none" w:sz="0" w:space="0" w:color="auto"/>
            <w:bottom w:val="none" w:sz="0" w:space="0" w:color="auto"/>
            <w:right w:val="none" w:sz="0" w:space="0" w:color="auto"/>
          </w:divBdr>
        </w:div>
        <w:div w:id="92172312">
          <w:marLeft w:val="0"/>
          <w:marRight w:val="0"/>
          <w:marTop w:val="0"/>
          <w:marBottom w:val="0"/>
          <w:divBdr>
            <w:top w:val="none" w:sz="0" w:space="0" w:color="auto"/>
            <w:left w:val="none" w:sz="0" w:space="0" w:color="auto"/>
            <w:bottom w:val="none" w:sz="0" w:space="0" w:color="auto"/>
            <w:right w:val="none" w:sz="0" w:space="0" w:color="auto"/>
          </w:divBdr>
        </w:div>
      </w:divsChild>
    </w:div>
    <w:div w:id="64572622">
      <w:bodyDiv w:val="1"/>
      <w:marLeft w:val="0"/>
      <w:marRight w:val="0"/>
      <w:marTop w:val="0"/>
      <w:marBottom w:val="0"/>
      <w:divBdr>
        <w:top w:val="none" w:sz="0" w:space="0" w:color="auto"/>
        <w:left w:val="none" w:sz="0" w:space="0" w:color="auto"/>
        <w:bottom w:val="none" w:sz="0" w:space="0" w:color="auto"/>
        <w:right w:val="none" w:sz="0" w:space="0" w:color="auto"/>
      </w:divBdr>
      <w:divsChild>
        <w:div w:id="1929775954">
          <w:marLeft w:val="0"/>
          <w:marRight w:val="0"/>
          <w:marTop w:val="0"/>
          <w:marBottom w:val="0"/>
          <w:divBdr>
            <w:top w:val="none" w:sz="0" w:space="0" w:color="auto"/>
            <w:left w:val="none" w:sz="0" w:space="0" w:color="auto"/>
            <w:bottom w:val="none" w:sz="0" w:space="0" w:color="auto"/>
            <w:right w:val="none" w:sz="0" w:space="0" w:color="auto"/>
          </w:divBdr>
        </w:div>
        <w:div w:id="1176460676">
          <w:marLeft w:val="0"/>
          <w:marRight w:val="0"/>
          <w:marTop w:val="0"/>
          <w:marBottom w:val="0"/>
          <w:divBdr>
            <w:top w:val="none" w:sz="0" w:space="0" w:color="auto"/>
            <w:left w:val="none" w:sz="0" w:space="0" w:color="auto"/>
            <w:bottom w:val="none" w:sz="0" w:space="0" w:color="auto"/>
            <w:right w:val="none" w:sz="0" w:space="0" w:color="auto"/>
          </w:divBdr>
        </w:div>
        <w:div w:id="1131749662">
          <w:marLeft w:val="0"/>
          <w:marRight w:val="0"/>
          <w:marTop w:val="0"/>
          <w:marBottom w:val="0"/>
          <w:divBdr>
            <w:top w:val="none" w:sz="0" w:space="0" w:color="auto"/>
            <w:left w:val="none" w:sz="0" w:space="0" w:color="auto"/>
            <w:bottom w:val="none" w:sz="0" w:space="0" w:color="auto"/>
            <w:right w:val="none" w:sz="0" w:space="0" w:color="auto"/>
          </w:divBdr>
        </w:div>
      </w:divsChild>
    </w:div>
    <w:div w:id="82647341">
      <w:bodyDiv w:val="1"/>
      <w:marLeft w:val="0"/>
      <w:marRight w:val="0"/>
      <w:marTop w:val="0"/>
      <w:marBottom w:val="0"/>
      <w:divBdr>
        <w:top w:val="none" w:sz="0" w:space="0" w:color="auto"/>
        <w:left w:val="none" w:sz="0" w:space="0" w:color="auto"/>
        <w:bottom w:val="none" w:sz="0" w:space="0" w:color="auto"/>
        <w:right w:val="none" w:sz="0" w:space="0" w:color="auto"/>
      </w:divBdr>
      <w:divsChild>
        <w:div w:id="1572691017">
          <w:marLeft w:val="0"/>
          <w:marRight w:val="0"/>
          <w:marTop w:val="0"/>
          <w:marBottom w:val="0"/>
          <w:divBdr>
            <w:top w:val="none" w:sz="0" w:space="0" w:color="auto"/>
            <w:left w:val="none" w:sz="0" w:space="0" w:color="auto"/>
            <w:bottom w:val="none" w:sz="0" w:space="0" w:color="auto"/>
            <w:right w:val="none" w:sz="0" w:space="0" w:color="auto"/>
          </w:divBdr>
        </w:div>
        <w:div w:id="100995592">
          <w:marLeft w:val="0"/>
          <w:marRight w:val="0"/>
          <w:marTop w:val="0"/>
          <w:marBottom w:val="0"/>
          <w:divBdr>
            <w:top w:val="none" w:sz="0" w:space="0" w:color="auto"/>
            <w:left w:val="none" w:sz="0" w:space="0" w:color="auto"/>
            <w:bottom w:val="none" w:sz="0" w:space="0" w:color="auto"/>
            <w:right w:val="none" w:sz="0" w:space="0" w:color="auto"/>
          </w:divBdr>
        </w:div>
        <w:div w:id="1149975933">
          <w:marLeft w:val="0"/>
          <w:marRight w:val="0"/>
          <w:marTop w:val="0"/>
          <w:marBottom w:val="0"/>
          <w:divBdr>
            <w:top w:val="none" w:sz="0" w:space="0" w:color="auto"/>
            <w:left w:val="none" w:sz="0" w:space="0" w:color="auto"/>
            <w:bottom w:val="none" w:sz="0" w:space="0" w:color="auto"/>
            <w:right w:val="none" w:sz="0" w:space="0" w:color="auto"/>
          </w:divBdr>
        </w:div>
      </w:divsChild>
    </w:div>
    <w:div w:id="142629296">
      <w:bodyDiv w:val="1"/>
      <w:marLeft w:val="0"/>
      <w:marRight w:val="0"/>
      <w:marTop w:val="0"/>
      <w:marBottom w:val="0"/>
      <w:divBdr>
        <w:top w:val="none" w:sz="0" w:space="0" w:color="auto"/>
        <w:left w:val="none" w:sz="0" w:space="0" w:color="auto"/>
        <w:bottom w:val="none" w:sz="0" w:space="0" w:color="auto"/>
        <w:right w:val="none" w:sz="0" w:space="0" w:color="auto"/>
      </w:divBdr>
      <w:divsChild>
        <w:div w:id="1044870315">
          <w:marLeft w:val="0"/>
          <w:marRight w:val="0"/>
          <w:marTop w:val="0"/>
          <w:marBottom w:val="0"/>
          <w:divBdr>
            <w:top w:val="none" w:sz="0" w:space="0" w:color="auto"/>
            <w:left w:val="none" w:sz="0" w:space="0" w:color="auto"/>
            <w:bottom w:val="none" w:sz="0" w:space="0" w:color="auto"/>
            <w:right w:val="none" w:sz="0" w:space="0" w:color="auto"/>
          </w:divBdr>
        </w:div>
        <w:div w:id="2042632196">
          <w:marLeft w:val="0"/>
          <w:marRight w:val="0"/>
          <w:marTop w:val="0"/>
          <w:marBottom w:val="0"/>
          <w:divBdr>
            <w:top w:val="none" w:sz="0" w:space="0" w:color="auto"/>
            <w:left w:val="none" w:sz="0" w:space="0" w:color="auto"/>
            <w:bottom w:val="none" w:sz="0" w:space="0" w:color="auto"/>
            <w:right w:val="none" w:sz="0" w:space="0" w:color="auto"/>
          </w:divBdr>
        </w:div>
        <w:div w:id="1554735079">
          <w:marLeft w:val="0"/>
          <w:marRight w:val="0"/>
          <w:marTop w:val="0"/>
          <w:marBottom w:val="0"/>
          <w:divBdr>
            <w:top w:val="none" w:sz="0" w:space="0" w:color="auto"/>
            <w:left w:val="none" w:sz="0" w:space="0" w:color="auto"/>
            <w:bottom w:val="none" w:sz="0" w:space="0" w:color="auto"/>
            <w:right w:val="none" w:sz="0" w:space="0" w:color="auto"/>
          </w:divBdr>
        </w:div>
        <w:div w:id="1164052757">
          <w:marLeft w:val="0"/>
          <w:marRight w:val="0"/>
          <w:marTop w:val="0"/>
          <w:marBottom w:val="0"/>
          <w:divBdr>
            <w:top w:val="none" w:sz="0" w:space="0" w:color="auto"/>
            <w:left w:val="none" w:sz="0" w:space="0" w:color="auto"/>
            <w:bottom w:val="none" w:sz="0" w:space="0" w:color="auto"/>
            <w:right w:val="none" w:sz="0" w:space="0" w:color="auto"/>
          </w:divBdr>
        </w:div>
        <w:div w:id="2030521301">
          <w:marLeft w:val="0"/>
          <w:marRight w:val="0"/>
          <w:marTop w:val="0"/>
          <w:marBottom w:val="0"/>
          <w:divBdr>
            <w:top w:val="none" w:sz="0" w:space="0" w:color="auto"/>
            <w:left w:val="none" w:sz="0" w:space="0" w:color="auto"/>
            <w:bottom w:val="none" w:sz="0" w:space="0" w:color="auto"/>
            <w:right w:val="none" w:sz="0" w:space="0" w:color="auto"/>
          </w:divBdr>
        </w:div>
        <w:div w:id="1477799893">
          <w:marLeft w:val="0"/>
          <w:marRight w:val="0"/>
          <w:marTop w:val="0"/>
          <w:marBottom w:val="0"/>
          <w:divBdr>
            <w:top w:val="none" w:sz="0" w:space="0" w:color="auto"/>
            <w:left w:val="none" w:sz="0" w:space="0" w:color="auto"/>
            <w:bottom w:val="none" w:sz="0" w:space="0" w:color="auto"/>
            <w:right w:val="none" w:sz="0" w:space="0" w:color="auto"/>
          </w:divBdr>
        </w:div>
        <w:div w:id="1824615188">
          <w:marLeft w:val="0"/>
          <w:marRight w:val="0"/>
          <w:marTop w:val="0"/>
          <w:marBottom w:val="0"/>
          <w:divBdr>
            <w:top w:val="none" w:sz="0" w:space="0" w:color="auto"/>
            <w:left w:val="none" w:sz="0" w:space="0" w:color="auto"/>
            <w:bottom w:val="none" w:sz="0" w:space="0" w:color="auto"/>
            <w:right w:val="none" w:sz="0" w:space="0" w:color="auto"/>
          </w:divBdr>
        </w:div>
        <w:div w:id="2079400472">
          <w:marLeft w:val="0"/>
          <w:marRight w:val="0"/>
          <w:marTop w:val="0"/>
          <w:marBottom w:val="0"/>
          <w:divBdr>
            <w:top w:val="none" w:sz="0" w:space="0" w:color="auto"/>
            <w:left w:val="none" w:sz="0" w:space="0" w:color="auto"/>
            <w:bottom w:val="none" w:sz="0" w:space="0" w:color="auto"/>
            <w:right w:val="none" w:sz="0" w:space="0" w:color="auto"/>
          </w:divBdr>
        </w:div>
      </w:divsChild>
    </w:div>
    <w:div w:id="272983048">
      <w:bodyDiv w:val="1"/>
      <w:marLeft w:val="0"/>
      <w:marRight w:val="0"/>
      <w:marTop w:val="0"/>
      <w:marBottom w:val="0"/>
      <w:divBdr>
        <w:top w:val="none" w:sz="0" w:space="0" w:color="auto"/>
        <w:left w:val="none" w:sz="0" w:space="0" w:color="auto"/>
        <w:bottom w:val="none" w:sz="0" w:space="0" w:color="auto"/>
        <w:right w:val="none" w:sz="0" w:space="0" w:color="auto"/>
      </w:divBdr>
      <w:divsChild>
        <w:div w:id="599021209">
          <w:marLeft w:val="0"/>
          <w:marRight w:val="0"/>
          <w:marTop w:val="0"/>
          <w:marBottom w:val="0"/>
          <w:divBdr>
            <w:top w:val="none" w:sz="0" w:space="0" w:color="auto"/>
            <w:left w:val="none" w:sz="0" w:space="0" w:color="auto"/>
            <w:bottom w:val="none" w:sz="0" w:space="0" w:color="auto"/>
            <w:right w:val="none" w:sz="0" w:space="0" w:color="auto"/>
          </w:divBdr>
        </w:div>
        <w:div w:id="1419518688">
          <w:marLeft w:val="0"/>
          <w:marRight w:val="0"/>
          <w:marTop w:val="0"/>
          <w:marBottom w:val="0"/>
          <w:divBdr>
            <w:top w:val="none" w:sz="0" w:space="0" w:color="auto"/>
            <w:left w:val="none" w:sz="0" w:space="0" w:color="auto"/>
            <w:bottom w:val="none" w:sz="0" w:space="0" w:color="auto"/>
            <w:right w:val="none" w:sz="0" w:space="0" w:color="auto"/>
          </w:divBdr>
        </w:div>
        <w:div w:id="56366125">
          <w:marLeft w:val="0"/>
          <w:marRight w:val="0"/>
          <w:marTop w:val="0"/>
          <w:marBottom w:val="0"/>
          <w:divBdr>
            <w:top w:val="none" w:sz="0" w:space="0" w:color="auto"/>
            <w:left w:val="none" w:sz="0" w:space="0" w:color="auto"/>
            <w:bottom w:val="none" w:sz="0" w:space="0" w:color="auto"/>
            <w:right w:val="none" w:sz="0" w:space="0" w:color="auto"/>
          </w:divBdr>
        </w:div>
      </w:divsChild>
    </w:div>
    <w:div w:id="394819355">
      <w:bodyDiv w:val="1"/>
      <w:marLeft w:val="0"/>
      <w:marRight w:val="0"/>
      <w:marTop w:val="0"/>
      <w:marBottom w:val="0"/>
      <w:divBdr>
        <w:top w:val="none" w:sz="0" w:space="0" w:color="auto"/>
        <w:left w:val="none" w:sz="0" w:space="0" w:color="auto"/>
        <w:bottom w:val="none" w:sz="0" w:space="0" w:color="auto"/>
        <w:right w:val="none" w:sz="0" w:space="0" w:color="auto"/>
      </w:divBdr>
      <w:divsChild>
        <w:div w:id="1626544276">
          <w:marLeft w:val="0"/>
          <w:marRight w:val="0"/>
          <w:marTop w:val="0"/>
          <w:marBottom w:val="0"/>
          <w:divBdr>
            <w:top w:val="none" w:sz="0" w:space="0" w:color="auto"/>
            <w:left w:val="none" w:sz="0" w:space="0" w:color="auto"/>
            <w:bottom w:val="none" w:sz="0" w:space="0" w:color="auto"/>
            <w:right w:val="none" w:sz="0" w:space="0" w:color="auto"/>
          </w:divBdr>
        </w:div>
        <w:div w:id="1945068330">
          <w:marLeft w:val="0"/>
          <w:marRight w:val="0"/>
          <w:marTop w:val="0"/>
          <w:marBottom w:val="0"/>
          <w:divBdr>
            <w:top w:val="none" w:sz="0" w:space="0" w:color="auto"/>
            <w:left w:val="none" w:sz="0" w:space="0" w:color="auto"/>
            <w:bottom w:val="none" w:sz="0" w:space="0" w:color="auto"/>
            <w:right w:val="none" w:sz="0" w:space="0" w:color="auto"/>
          </w:divBdr>
        </w:div>
        <w:div w:id="1580099266">
          <w:marLeft w:val="0"/>
          <w:marRight w:val="0"/>
          <w:marTop w:val="0"/>
          <w:marBottom w:val="0"/>
          <w:divBdr>
            <w:top w:val="none" w:sz="0" w:space="0" w:color="auto"/>
            <w:left w:val="none" w:sz="0" w:space="0" w:color="auto"/>
            <w:bottom w:val="none" w:sz="0" w:space="0" w:color="auto"/>
            <w:right w:val="none" w:sz="0" w:space="0" w:color="auto"/>
          </w:divBdr>
        </w:div>
        <w:div w:id="1508131483">
          <w:marLeft w:val="0"/>
          <w:marRight w:val="0"/>
          <w:marTop w:val="0"/>
          <w:marBottom w:val="0"/>
          <w:divBdr>
            <w:top w:val="none" w:sz="0" w:space="0" w:color="auto"/>
            <w:left w:val="none" w:sz="0" w:space="0" w:color="auto"/>
            <w:bottom w:val="none" w:sz="0" w:space="0" w:color="auto"/>
            <w:right w:val="none" w:sz="0" w:space="0" w:color="auto"/>
          </w:divBdr>
        </w:div>
        <w:div w:id="1597783659">
          <w:marLeft w:val="0"/>
          <w:marRight w:val="0"/>
          <w:marTop w:val="0"/>
          <w:marBottom w:val="0"/>
          <w:divBdr>
            <w:top w:val="none" w:sz="0" w:space="0" w:color="auto"/>
            <w:left w:val="none" w:sz="0" w:space="0" w:color="auto"/>
            <w:bottom w:val="none" w:sz="0" w:space="0" w:color="auto"/>
            <w:right w:val="none" w:sz="0" w:space="0" w:color="auto"/>
          </w:divBdr>
        </w:div>
        <w:div w:id="775751634">
          <w:marLeft w:val="0"/>
          <w:marRight w:val="0"/>
          <w:marTop w:val="0"/>
          <w:marBottom w:val="0"/>
          <w:divBdr>
            <w:top w:val="none" w:sz="0" w:space="0" w:color="auto"/>
            <w:left w:val="none" w:sz="0" w:space="0" w:color="auto"/>
            <w:bottom w:val="none" w:sz="0" w:space="0" w:color="auto"/>
            <w:right w:val="none" w:sz="0" w:space="0" w:color="auto"/>
          </w:divBdr>
        </w:div>
        <w:div w:id="380859229">
          <w:marLeft w:val="0"/>
          <w:marRight w:val="0"/>
          <w:marTop w:val="0"/>
          <w:marBottom w:val="0"/>
          <w:divBdr>
            <w:top w:val="none" w:sz="0" w:space="0" w:color="auto"/>
            <w:left w:val="none" w:sz="0" w:space="0" w:color="auto"/>
            <w:bottom w:val="none" w:sz="0" w:space="0" w:color="auto"/>
            <w:right w:val="none" w:sz="0" w:space="0" w:color="auto"/>
          </w:divBdr>
        </w:div>
        <w:div w:id="1586501109">
          <w:marLeft w:val="0"/>
          <w:marRight w:val="0"/>
          <w:marTop w:val="0"/>
          <w:marBottom w:val="0"/>
          <w:divBdr>
            <w:top w:val="none" w:sz="0" w:space="0" w:color="auto"/>
            <w:left w:val="none" w:sz="0" w:space="0" w:color="auto"/>
            <w:bottom w:val="none" w:sz="0" w:space="0" w:color="auto"/>
            <w:right w:val="none" w:sz="0" w:space="0" w:color="auto"/>
          </w:divBdr>
        </w:div>
        <w:div w:id="2035959575">
          <w:marLeft w:val="0"/>
          <w:marRight w:val="0"/>
          <w:marTop w:val="0"/>
          <w:marBottom w:val="0"/>
          <w:divBdr>
            <w:top w:val="none" w:sz="0" w:space="0" w:color="auto"/>
            <w:left w:val="none" w:sz="0" w:space="0" w:color="auto"/>
            <w:bottom w:val="none" w:sz="0" w:space="0" w:color="auto"/>
            <w:right w:val="none" w:sz="0" w:space="0" w:color="auto"/>
          </w:divBdr>
        </w:div>
        <w:div w:id="1199047813">
          <w:marLeft w:val="0"/>
          <w:marRight w:val="0"/>
          <w:marTop w:val="0"/>
          <w:marBottom w:val="0"/>
          <w:divBdr>
            <w:top w:val="none" w:sz="0" w:space="0" w:color="auto"/>
            <w:left w:val="none" w:sz="0" w:space="0" w:color="auto"/>
            <w:bottom w:val="none" w:sz="0" w:space="0" w:color="auto"/>
            <w:right w:val="none" w:sz="0" w:space="0" w:color="auto"/>
          </w:divBdr>
        </w:div>
        <w:div w:id="1755467691">
          <w:marLeft w:val="0"/>
          <w:marRight w:val="0"/>
          <w:marTop w:val="0"/>
          <w:marBottom w:val="0"/>
          <w:divBdr>
            <w:top w:val="none" w:sz="0" w:space="0" w:color="auto"/>
            <w:left w:val="none" w:sz="0" w:space="0" w:color="auto"/>
            <w:bottom w:val="none" w:sz="0" w:space="0" w:color="auto"/>
            <w:right w:val="none" w:sz="0" w:space="0" w:color="auto"/>
          </w:divBdr>
        </w:div>
        <w:div w:id="1685472347">
          <w:marLeft w:val="0"/>
          <w:marRight w:val="0"/>
          <w:marTop w:val="0"/>
          <w:marBottom w:val="0"/>
          <w:divBdr>
            <w:top w:val="none" w:sz="0" w:space="0" w:color="auto"/>
            <w:left w:val="none" w:sz="0" w:space="0" w:color="auto"/>
            <w:bottom w:val="none" w:sz="0" w:space="0" w:color="auto"/>
            <w:right w:val="none" w:sz="0" w:space="0" w:color="auto"/>
          </w:divBdr>
        </w:div>
        <w:div w:id="1726442326">
          <w:marLeft w:val="0"/>
          <w:marRight w:val="0"/>
          <w:marTop w:val="0"/>
          <w:marBottom w:val="0"/>
          <w:divBdr>
            <w:top w:val="none" w:sz="0" w:space="0" w:color="auto"/>
            <w:left w:val="none" w:sz="0" w:space="0" w:color="auto"/>
            <w:bottom w:val="none" w:sz="0" w:space="0" w:color="auto"/>
            <w:right w:val="none" w:sz="0" w:space="0" w:color="auto"/>
          </w:divBdr>
        </w:div>
        <w:div w:id="1955935900">
          <w:marLeft w:val="0"/>
          <w:marRight w:val="0"/>
          <w:marTop w:val="0"/>
          <w:marBottom w:val="0"/>
          <w:divBdr>
            <w:top w:val="none" w:sz="0" w:space="0" w:color="auto"/>
            <w:left w:val="none" w:sz="0" w:space="0" w:color="auto"/>
            <w:bottom w:val="none" w:sz="0" w:space="0" w:color="auto"/>
            <w:right w:val="none" w:sz="0" w:space="0" w:color="auto"/>
          </w:divBdr>
        </w:div>
        <w:div w:id="518469141">
          <w:marLeft w:val="0"/>
          <w:marRight w:val="0"/>
          <w:marTop w:val="0"/>
          <w:marBottom w:val="0"/>
          <w:divBdr>
            <w:top w:val="none" w:sz="0" w:space="0" w:color="auto"/>
            <w:left w:val="none" w:sz="0" w:space="0" w:color="auto"/>
            <w:bottom w:val="none" w:sz="0" w:space="0" w:color="auto"/>
            <w:right w:val="none" w:sz="0" w:space="0" w:color="auto"/>
          </w:divBdr>
        </w:div>
        <w:div w:id="1847863569">
          <w:marLeft w:val="0"/>
          <w:marRight w:val="0"/>
          <w:marTop w:val="0"/>
          <w:marBottom w:val="0"/>
          <w:divBdr>
            <w:top w:val="none" w:sz="0" w:space="0" w:color="auto"/>
            <w:left w:val="none" w:sz="0" w:space="0" w:color="auto"/>
            <w:bottom w:val="none" w:sz="0" w:space="0" w:color="auto"/>
            <w:right w:val="none" w:sz="0" w:space="0" w:color="auto"/>
          </w:divBdr>
        </w:div>
        <w:div w:id="257713558">
          <w:marLeft w:val="0"/>
          <w:marRight w:val="0"/>
          <w:marTop w:val="0"/>
          <w:marBottom w:val="0"/>
          <w:divBdr>
            <w:top w:val="none" w:sz="0" w:space="0" w:color="auto"/>
            <w:left w:val="none" w:sz="0" w:space="0" w:color="auto"/>
            <w:bottom w:val="none" w:sz="0" w:space="0" w:color="auto"/>
            <w:right w:val="none" w:sz="0" w:space="0" w:color="auto"/>
          </w:divBdr>
        </w:div>
        <w:div w:id="1653019861">
          <w:marLeft w:val="0"/>
          <w:marRight w:val="0"/>
          <w:marTop w:val="0"/>
          <w:marBottom w:val="0"/>
          <w:divBdr>
            <w:top w:val="none" w:sz="0" w:space="0" w:color="auto"/>
            <w:left w:val="none" w:sz="0" w:space="0" w:color="auto"/>
            <w:bottom w:val="none" w:sz="0" w:space="0" w:color="auto"/>
            <w:right w:val="none" w:sz="0" w:space="0" w:color="auto"/>
          </w:divBdr>
        </w:div>
        <w:div w:id="1042511117">
          <w:marLeft w:val="0"/>
          <w:marRight w:val="0"/>
          <w:marTop w:val="0"/>
          <w:marBottom w:val="0"/>
          <w:divBdr>
            <w:top w:val="none" w:sz="0" w:space="0" w:color="auto"/>
            <w:left w:val="none" w:sz="0" w:space="0" w:color="auto"/>
            <w:bottom w:val="none" w:sz="0" w:space="0" w:color="auto"/>
            <w:right w:val="none" w:sz="0" w:space="0" w:color="auto"/>
          </w:divBdr>
        </w:div>
        <w:div w:id="802818856">
          <w:marLeft w:val="0"/>
          <w:marRight w:val="0"/>
          <w:marTop w:val="0"/>
          <w:marBottom w:val="0"/>
          <w:divBdr>
            <w:top w:val="none" w:sz="0" w:space="0" w:color="auto"/>
            <w:left w:val="none" w:sz="0" w:space="0" w:color="auto"/>
            <w:bottom w:val="none" w:sz="0" w:space="0" w:color="auto"/>
            <w:right w:val="none" w:sz="0" w:space="0" w:color="auto"/>
          </w:divBdr>
        </w:div>
        <w:div w:id="341202412">
          <w:marLeft w:val="0"/>
          <w:marRight w:val="0"/>
          <w:marTop w:val="0"/>
          <w:marBottom w:val="0"/>
          <w:divBdr>
            <w:top w:val="none" w:sz="0" w:space="0" w:color="auto"/>
            <w:left w:val="none" w:sz="0" w:space="0" w:color="auto"/>
            <w:bottom w:val="none" w:sz="0" w:space="0" w:color="auto"/>
            <w:right w:val="none" w:sz="0" w:space="0" w:color="auto"/>
          </w:divBdr>
        </w:div>
        <w:div w:id="1674649308">
          <w:marLeft w:val="0"/>
          <w:marRight w:val="0"/>
          <w:marTop w:val="0"/>
          <w:marBottom w:val="0"/>
          <w:divBdr>
            <w:top w:val="none" w:sz="0" w:space="0" w:color="auto"/>
            <w:left w:val="none" w:sz="0" w:space="0" w:color="auto"/>
            <w:bottom w:val="none" w:sz="0" w:space="0" w:color="auto"/>
            <w:right w:val="none" w:sz="0" w:space="0" w:color="auto"/>
          </w:divBdr>
        </w:div>
        <w:div w:id="1857502624">
          <w:marLeft w:val="0"/>
          <w:marRight w:val="0"/>
          <w:marTop w:val="0"/>
          <w:marBottom w:val="0"/>
          <w:divBdr>
            <w:top w:val="none" w:sz="0" w:space="0" w:color="auto"/>
            <w:left w:val="none" w:sz="0" w:space="0" w:color="auto"/>
            <w:bottom w:val="none" w:sz="0" w:space="0" w:color="auto"/>
            <w:right w:val="none" w:sz="0" w:space="0" w:color="auto"/>
          </w:divBdr>
        </w:div>
        <w:div w:id="1086808499">
          <w:marLeft w:val="0"/>
          <w:marRight w:val="0"/>
          <w:marTop w:val="0"/>
          <w:marBottom w:val="0"/>
          <w:divBdr>
            <w:top w:val="none" w:sz="0" w:space="0" w:color="auto"/>
            <w:left w:val="none" w:sz="0" w:space="0" w:color="auto"/>
            <w:bottom w:val="none" w:sz="0" w:space="0" w:color="auto"/>
            <w:right w:val="none" w:sz="0" w:space="0" w:color="auto"/>
          </w:divBdr>
        </w:div>
        <w:div w:id="880050153">
          <w:marLeft w:val="0"/>
          <w:marRight w:val="0"/>
          <w:marTop w:val="0"/>
          <w:marBottom w:val="0"/>
          <w:divBdr>
            <w:top w:val="none" w:sz="0" w:space="0" w:color="auto"/>
            <w:left w:val="none" w:sz="0" w:space="0" w:color="auto"/>
            <w:bottom w:val="none" w:sz="0" w:space="0" w:color="auto"/>
            <w:right w:val="none" w:sz="0" w:space="0" w:color="auto"/>
          </w:divBdr>
        </w:div>
        <w:div w:id="741952519">
          <w:marLeft w:val="0"/>
          <w:marRight w:val="0"/>
          <w:marTop w:val="0"/>
          <w:marBottom w:val="0"/>
          <w:divBdr>
            <w:top w:val="none" w:sz="0" w:space="0" w:color="auto"/>
            <w:left w:val="none" w:sz="0" w:space="0" w:color="auto"/>
            <w:bottom w:val="none" w:sz="0" w:space="0" w:color="auto"/>
            <w:right w:val="none" w:sz="0" w:space="0" w:color="auto"/>
          </w:divBdr>
        </w:div>
        <w:div w:id="1222594514">
          <w:marLeft w:val="0"/>
          <w:marRight w:val="0"/>
          <w:marTop w:val="0"/>
          <w:marBottom w:val="0"/>
          <w:divBdr>
            <w:top w:val="none" w:sz="0" w:space="0" w:color="auto"/>
            <w:left w:val="none" w:sz="0" w:space="0" w:color="auto"/>
            <w:bottom w:val="none" w:sz="0" w:space="0" w:color="auto"/>
            <w:right w:val="none" w:sz="0" w:space="0" w:color="auto"/>
          </w:divBdr>
        </w:div>
        <w:div w:id="1437094945">
          <w:marLeft w:val="0"/>
          <w:marRight w:val="0"/>
          <w:marTop w:val="0"/>
          <w:marBottom w:val="0"/>
          <w:divBdr>
            <w:top w:val="none" w:sz="0" w:space="0" w:color="auto"/>
            <w:left w:val="none" w:sz="0" w:space="0" w:color="auto"/>
            <w:bottom w:val="none" w:sz="0" w:space="0" w:color="auto"/>
            <w:right w:val="none" w:sz="0" w:space="0" w:color="auto"/>
          </w:divBdr>
        </w:div>
        <w:div w:id="236668791">
          <w:marLeft w:val="0"/>
          <w:marRight w:val="0"/>
          <w:marTop w:val="0"/>
          <w:marBottom w:val="0"/>
          <w:divBdr>
            <w:top w:val="none" w:sz="0" w:space="0" w:color="auto"/>
            <w:left w:val="none" w:sz="0" w:space="0" w:color="auto"/>
            <w:bottom w:val="none" w:sz="0" w:space="0" w:color="auto"/>
            <w:right w:val="none" w:sz="0" w:space="0" w:color="auto"/>
          </w:divBdr>
        </w:div>
        <w:div w:id="983705173">
          <w:marLeft w:val="0"/>
          <w:marRight w:val="0"/>
          <w:marTop w:val="0"/>
          <w:marBottom w:val="0"/>
          <w:divBdr>
            <w:top w:val="none" w:sz="0" w:space="0" w:color="auto"/>
            <w:left w:val="none" w:sz="0" w:space="0" w:color="auto"/>
            <w:bottom w:val="none" w:sz="0" w:space="0" w:color="auto"/>
            <w:right w:val="none" w:sz="0" w:space="0" w:color="auto"/>
          </w:divBdr>
        </w:div>
        <w:div w:id="787047998">
          <w:marLeft w:val="0"/>
          <w:marRight w:val="0"/>
          <w:marTop w:val="0"/>
          <w:marBottom w:val="0"/>
          <w:divBdr>
            <w:top w:val="none" w:sz="0" w:space="0" w:color="auto"/>
            <w:left w:val="none" w:sz="0" w:space="0" w:color="auto"/>
            <w:bottom w:val="none" w:sz="0" w:space="0" w:color="auto"/>
            <w:right w:val="none" w:sz="0" w:space="0" w:color="auto"/>
          </w:divBdr>
        </w:div>
        <w:div w:id="280847473">
          <w:marLeft w:val="0"/>
          <w:marRight w:val="0"/>
          <w:marTop w:val="0"/>
          <w:marBottom w:val="0"/>
          <w:divBdr>
            <w:top w:val="none" w:sz="0" w:space="0" w:color="auto"/>
            <w:left w:val="none" w:sz="0" w:space="0" w:color="auto"/>
            <w:bottom w:val="none" w:sz="0" w:space="0" w:color="auto"/>
            <w:right w:val="none" w:sz="0" w:space="0" w:color="auto"/>
          </w:divBdr>
        </w:div>
        <w:div w:id="1877503612">
          <w:marLeft w:val="0"/>
          <w:marRight w:val="0"/>
          <w:marTop w:val="0"/>
          <w:marBottom w:val="0"/>
          <w:divBdr>
            <w:top w:val="none" w:sz="0" w:space="0" w:color="auto"/>
            <w:left w:val="none" w:sz="0" w:space="0" w:color="auto"/>
            <w:bottom w:val="none" w:sz="0" w:space="0" w:color="auto"/>
            <w:right w:val="none" w:sz="0" w:space="0" w:color="auto"/>
          </w:divBdr>
        </w:div>
        <w:div w:id="925458703">
          <w:marLeft w:val="0"/>
          <w:marRight w:val="0"/>
          <w:marTop w:val="0"/>
          <w:marBottom w:val="0"/>
          <w:divBdr>
            <w:top w:val="none" w:sz="0" w:space="0" w:color="auto"/>
            <w:left w:val="none" w:sz="0" w:space="0" w:color="auto"/>
            <w:bottom w:val="none" w:sz="0" w:space="0" w:color="auto"/>
            <w:right w:val="none" w:sz="0" w:space="0" w:color="auto"/>
          </w:divBdr>
        </w:div>
      </w:divsChild>
    </w:div>
    <w:div w:id="432434229">
      <w:bodyDiv w:val="1"/>
      <w:marLeft w:val="0"/>
      <w:marRight w:val="0"/>
      <w:marTop w:val="0"/>
      <w:marBottom w:val="0"/>
      <w:divBdr>
        <w:top w:val="none" w:sz="0" w:space="0" w:color="auto"/>
        <w:left w:val="none" w:sz="0" w:space="0" w:color="auto"/>
        <w:bottom w:val="none" w:sz="0" w:space="0" w:color="auto"/>
        <w:right w:val="none" w:sz="0" w:space="0" w:color="auto"/>
      </w:divBdr>
      <w:divsChild>
        <w:div w:id="1416852595">
          <w:marLeft w:val="0"/>
          <w:marRight w:val="0"/>
          <w:marTop w:val="0"/>
          <w:marBottom w:val="0"/>
          <w:divBdr>
            <w:top w:val="none" w:sz="0" w:space="0" w:color="auto"/>
            <w:left w:val="none" w:sz="0" w:space="0" w:color="auto"/>
            <w:bottom w:val="none" w:sz="0" w:space="0" w:color="auto"/>
            <w:right w:val="none" w:sz="0" w:space="0" w:color="auto"/>
          </w:divBdr>
        </w:div>
        <w:div w:id="2006008779">
          <w:marLeft w:val="0"/>
          <w:marRight w:val="0"/>
          <w:marTop w:val="0"/>
          <w:marBottom w:val="0"/>
          <w:divBdr>
            <w:top w:val="none" w:sz="0" w:space="0" w:color="auto"/>
            <w:left w:val="none" w:sz="0" w:space="0" w:color="auto"/>
            <w:bottom w:val="none" w:sz="0" w:space="0" w:color="auto"/>
            <w:right w:val="none" w:sz="0" w:space="0" w:color="auto"/>
          </w:divBdr>
        </w:div>
        <w:div w:id="1587575308">
          <w:marLeft w:val="0"/>
          <w:marRight w:val="0"/>
          <w:marTop w:val="0"/>
          <w:marBottom w:val="0"/>
          <w:divBdr>
            <w:top w:val="none" w:sz="0" w:space="0" w:color="auto"/>
            <w:left w:val="none" w:sz="0" w:space="0" w:color="auto"/>
            <w:bottom w:val="none" w:sz="0" w:space="0" w:color="auto"/>
            <w:right w:val="none" w:sz="0" w:space="0" w:color="auto"/>
          </w:divBdr>
        </w:div>
        <w:div w:id="1203326275">
          <w:marLeft w:val="0"/>
          <w:marRight w:val="0"/>
          <w:marTop w:val="0"/>
          <w:marBottom w:val="0"/>
          <w:divBdr>
            <w:top w:val="none" w:sz="0" w:space="0" w:color="auto"/>
            <w:left w:val="none" w:sz="0" w:space="0" w:color="auto"/>
            <w:bottom w:val="none" w:sz="0" w:space="0" w:color="auto"/>
            <w:right w:val="none" w:sz="0" w:space="0" w:color="auto"/>
          </w:divBdr>
        </w:div>
        <w:div w:id="346758163">
          <w:marLeft w:val="0"/>
          <w:marRight w:val="0"/>
          <w:marTop w:val="0"/>
          <w:marBottom w:val="0"/>
          <w:divBdr>
            <w:top w:val="none" w:sz="0" w:space="0" w:color="auto"/>
            <w:left w:val="none" w:sz="0" w:space="0" w:color="auto"/>
            <w:bottom w:val="none" w:sz="0" w:space="0" w:color="auto"/>
            <w:right w:val="none" w:sz="0" w:space="0" w:color="auto"/>
          </w:divBdr>
        </w:div>
        <w:div w:id="336469718">
          <w:marLeft w:val="0"/>
          <w:marRight w:val="0"/>
          <w:marTop w:val="0"/>
          <w:marBottom w:val="0"/>
          <w:divBdr>
            <w:top w:val="none" w:sz="0" w:space="0" w:color="auto"/>
            <w:left w:val="none" w:sz="0" w:space="0" w:color="auto"/>
            <w:bottom w:val="none" w:sz="0" w:space="0" w:color="auto"/>
            <w:right w:val="none" w:sz="0" w:space="0" w:color="auto"/>
          </w:divBdr>
        </w:div>
        <w:div w:id="2062749918">
          <w:marLeft w:val="0"/>
          <w:marRight w:val="0"/>
          <w:marTop w:val="0"/>
          <w:marBottom w:val="0"/>
          <w:divBdr>
            <w:top w:val="none" w:sz="0" w:space="0" w:color="auto"/>
            <w:left w:val="none" w:sz="0" w:space="0" w:color="auto"/>
            <w:bottom w:val="none" w:sz="0" w:space="0" w:color="auto"/>
            <w:right w:val="none" w:sz="0" w:space="0" w:color="auto"/>
          </w:divBdr>
        </w:div>
        <w:div w:id="397751241">
          <w:marLeft w:val="0"/>
          <w:marRight w:val="0"/>
          <w:marTop w:val="0"/>
          <w:marBottom w:val="0"/>
          <w:divBdr>
            <w:top w:val="none" w:sz="0" w:space="0" w:color="auto"/>
            <w:left w:val="none" w:sz="0" w:space="0" w:color="auto"/>
            <w:bottom w:val="none" w:sz="0" w:space="0" w:color="auto"/>
            <w:right w:val="none" w:sz="0" w:space="0" w:color="auto"/>
          </w:divBdr>
        </w:div>
        <w:div w:id="980501326">
          <w:marLeft w:val="0"/>
          <w:marRight w:val="0"/>
          <w:marTop w:val="0"/>
          <w:marBottom w:val="0"/>
          <w:divBdr>
            <w:top w:val="none" w:sz="0" w:space="0" w:color="auto"/>
            <w:left w:val="none" w:sz="0" w:space="0" w:color="auto"/>
            <w:bottom w:val="none" w:sz="0" w:space="0" w:color="auto"/>
            <w:right w:val="none" w:sz="0" w:space="0" w:color="auto"/>
          </w:divBdr>
        </w:div>
        <w:div w:id="649678959">
          <w:marLeft w:val="0"/>
          <w:marRight w:val="0"/>
          <w:marTop w:val="0"/>
          <w:marBottom w:val="0"/>
          <w:divBdr>
            <w:top w:val="none" w:sz="0" w:space="0" w:color="auto"/>
            <w:left w:val="none" w:sz="0" w:space="0" w:color="auto"/>
            <w:bottom w:val="none" w:sz="0" w:space="0" w:color="auto"/>
            <w:right w:val="none" w:sz="0" w:space="0" w:color="auto"/>
          </w:divBdr>
        </w:div>
        <w:div w:id="1092582385">
          <w:marLeft w:val="0"/>
          <w:marRight w:val="0"/>
          <w:marTop w:val="0"/>
          <w:marBottom w:val="0"/>
          <w:divBdr>
            <w:top w:val="none" w:sz="0" w:space="0" w:color="auto"/>
            <w:left w:val="none" w:sz="0" w:space="0" w:color="auto"/>
            <w:bottom w:val="none" w:sz="0" w:space="0" w:color="auto"/>
            <w:right w:val="none" w:sz="0" w:space="0" w:color="auto"/>
          </w:divBdr>
        </w:div>
        <w:div w:id="2016152767">
          <w:marLeft w:val="0"/>
          <w:marRight w:val="0"/>
          <w:marTop w:val="0"/>
          <w:marBottom w:val="0"/>
          <w:divBdr>
            <w:top w:val="none" w:sz="0" w:space="0" w:color="auto"/>
            <w:left w:val="none" w:sz="0" w:space="0" w:color="auto"/>
            <w:bottom w:val="none" w:sz="0" w:space="0" w:color="auto"/>
            <w:right w:val="none" w:sz="0" w:space="0" w:color="auto"/>
          </w:divBdr>
        </w:div>
        <w:div w:id="44766264">
          <w:marLeft w:val="0"/>
          <w:marRight w:val="0"/>
          <w:marTop w:val="0"/>
          <w:marBottom w:val="0"/>
          <w:divBdr>
            <w:top w:val="none" w:sz="0" w:space="0" w:color="auto"/>
            <w:left w:val="none" w:sz="0" w:space="0" w:color="auto"/>
            <w:bottom w:val="none" w:sz="0" w:space="0" w:color="auto"/>
            <w:right w:val="none" w:sz="0" w:space="0" w:color="auto"/>
          </w:divBdr>
        </w:div>
        <w:div w:id="1116749573">
          <w:marLeft w:val="0"/>
          <w:marRight w:val="0"/>
          <w:marTop w:val="0"/>
          <w:marBottom w:val="0"/>
          <w:divBdr>
            <w:top w:val="none" w:sz="0" w:space="0" w:color="auto"/>
            <w:left w:val="none" w:sz="0" w:space="0" w:color="auto"/>
            <w:bottom w:val="none" w:sz="0" w:space="0" w:color="auto"/>
            <w:right w:val="none" w:sz="0" w:space="0" w:color="auto"/>
          </w:divBdr>
        </w:div>
        <w:div w:id="790439814">
          <w:marLeft w:val="0"/>
          <w:marRight w:val="0"/>
          <w:marTop w:val="0"/>
          <w:marBottom w:val="0"/>
          <w:divBdr>
            <w:top w:val="none" w:sz="0" w:space="0" w:color="auto"/>
            <w:left w:val="none" w:sz="0" w:space="0" w:color="auto"/>
            <w:bottom w:val="none" w:sz="0" w:space="0" w:color="auto"/>
            <w:right w:val="none" w:sz="0" w:space="0" w:color="auto"/>
          </w:divBdr>
        </w:div>
        <w:div w:id="1097604437">
          <w:marLeft w:val="0"/>
          <w:marRight w:val="0"/>
          <w:marTop w:val="0"/>
          <w:marBottom w:val="0"/>
          <w:divBdr>
            <w:top w:val="none" w:sz="0" w:space="0" w:color="auto"/>
            <w:left w:val="none" w:sz="0" w:space="0" w:color="auto"/>
            <w:bottom w:val="none" w:sz="0" w:space="0" w:color="auto"/>
            <w:right w:val="none" w:sz="0" w:space="0" w:color="auto"/>
          </w:divBdr>
        </w:div>
        <w:div w:id="1484542751">
          <w:marLeft w:val="0"/>
          <w:marRight w:val="0"/>
          <w:marTop w:val="0"/>
          <w:marBottom w:val="0"/>
          <w:divBdr>
            <w:top w:val="none" w:sz="0" w:space="0" w:color="auto"/>
            <w:left w:val="none" w:sz="0" w:space="0" w:color="auto"/>
            <w:bottom w:val="none" w:sz="0" w:space="0" w:color="auto"/>
            <w:right w:val="none" w:sz="0" w:space="0" w:color="auto"/>
          </w:divBdr>
        </w:div>
        <w:div w:id="1671522524">
          <w:marLeft w:val="0"/>
          <w:marRight w:val="0"/>
          <w:marTop w:val="0"/>
          <w:marBottom w:val="0"/>
          <w:divBdr>
            <w:top w:val="none" w:sz="0" w:space="0" w:color="auto"/>
            <w:left w:val="none" w:sz="0" w:space="0" w:color="auto"/>
            <w:bottom w:val="none" w:sz="0" w:space="0" w:color="auto"/>
            <w:right w:val="none" w:sz="0" w:space="0" w:color="auto"/>
          </w:divBdr>
        </w:div>
        <w:div w:id="1627617091">
          <w:marLeft w:val="0"/>
          <w:marRight w:val="0"/>
          <w:marTop w:val="0"/>
          <w:marBottom w:val="0"/>
          <w:divBdr>
            <w:top w:val="none" w:sz="0" w:space="0" w:color="auto"/>
            <w:left w:val="none" w:sz="0" w:space="0" w:color="auto"/>
            <w:bottom w:val="none" w:sz="0" w:space="0" w:color="auto"/>
            <w:right w:val="none" w:sz="0" w:space="0" w:color="auto"/>
          </w:divBdr>
        </w:div>
        <w:div w:id="1851406494">
          <w:marLeft w:val="0"/>
          <w:marRight w:val="0"/>
          <w:marTop w:val="0"/>
          <w:marBottom w:val="0"/>
          <w:divBdr>
            <w:top w:val="none" w:sz="0" w:space="0" w:color="auto"/>
            <w:left w:val="none" w:sz="0" w:space="0" w:color="auto"/>
            <w:bottom w:val="none" w:sz="0" w:space="0" w:color="auto"/>
            <w:right w:val="none" w:sz="0" w:space="0" w:color="auto"/>
          </w:divBdr>
        </w:div>
        <w:div w:id="449015539">
          <w:marLeft w:val="0"/>
          <w:marRight w:val="0"/>
          <w:marTop w:val="0"/>
          <w:marBottom w:val="0"/>
          <w:divBdr>
            <w:top w:val="none" w:sz="0" w:space="0" w:color="auto"/>
            <w:left w:val="none" w:sz="0" w:space="0" w:color="auto"/>
            <w:bottom w:val="none" w:sz="0" w:space="0" w:color="auto"/>
            <w:right w:val="none" w:sz="0" w:space="0" w:color="auto"/>
          </w:divBdr>
        </w:div>
        <w:div w:id="124198749">
          <w:marLeft w:val="0"/>
          <w:marRight w:val="0"/>
          <w:marTop w:val="0"/>
          <w:marBottom w:val="0"/>
          <w:divBdr>
            <w:top w:val="none" w:sz="0" w:space="0" w:color="auto"/>
            <w:left w:val="none" w:sz="0" w:space="0" w:color="auto"/>
            <w:bottom w:val="none" w:sz="0" w:space="0" w:color="auto"/>
            <w:right w:val="none" w:sz="0" w:space="0" w:color="auto"/>
          </w:divBdr>
        </w:div>
        <w:div w:id="898201442">
          <w:marLeft w:val="0"/>
          <w:marRight w:val="0"/>
          <w:marTop w:val="0"/>
          <w:marBottom w:val="0"/>
          <w:divBdr>
            <w:top w:val="none" w:sz="0" w:space="0" w:color="auto"/>
            <w:left w:val="none" w:sz="0" w:space="0" w:color="auto"/>
            <w:bottom w:val="none" w:sz="0" w:space="0" w:color="auto"/>
            <w:right w:val="none" w:sz="0" w:space="0" w:color="auto"/>
          </w:divBdr>
        </w:div>
      </w:divsChild>
    </w:div>
    <w:div w:id="550919742">
      <w:bodyDiv w:val="1"/>
      <w:marLeft w:val="0"/>
      <w:marRight w:val="0"/>
      <w:marTop w:val="0"/>
      <w:marBottom w:val="0"/>
      <w:divBdr>
        <w:top w:val="none" w:sz="0" w:space="0" w:color="auto"/>
        <w:left w:val="none" w:sz="0" w:space="0" w:color="auto"/>
        <w:bottom w:val="none" w:sz="0" w:space="0" w:color="auto"/>
        <w:right w:val="none" w:sz="0" w:space="0" w:color="auto"/>
      </w:divBdr>
      <w:divsChild>
        <w:div w:id="401562024">
          <w:marLeft w:val="0"/>
          <w:marRight w:val="0"/>
          <w:marTop w:val="0"/>
          <w:marBottom w:val="0"/>
          <w:divBdr>
            <w:top w:val="none" w:sz="0" w:space="0" w:color="auto"/>
            <w:left w:val="none" w:sz="0" w:space="0" w:color="auto"/>
            <w:bottom w:val="none" w:sz="0" w:space="0" w:color="auto"/>
            <w:right w:val="none" w:sz="0" w:space="0" w:color="auto"/>
          </w:divBdr>
        </w:div>
        <w:div w:id="534974125">
          <w:marLeft w:val="0"/>
          <w:marRight w:val="0"/>
          <w:marTop w:val="0"/>
          <w:marBottom w:val="0"/>
          <w:divBdr>
            <w:top w:val="none" w:sz="0" w:space="0" w:color="auto"/>
            <w:left w:val="none" w:sz="0" w:space="0" w:color="auto"/>
            <w:bottom w:val="none" w:sz="0" w:space="0" w:color="auto"/>
            <w:right w:val="none" w:sz="0" w:space="0" w:color="auto"/>
          </w:divBdr>
        </w:div>
        <w:div w:id="10227957">
          <w:marLeft w:val="0"/>
          <w:marRight w:val="0"/>
          <w:marTop w:val="0"/>
          <w:marBottom w:val="0"/>
          <w:divBdr>
            <w:top w:val="none" w:sz="0" w:space="0" w:color="auto"/>
            <w:left w:val="none" w:sz="0" w:space="0" w:color="auto"/>
            <w:bottom w:val="none" w:sz="0" w:space="0" w:color="auto"/>
            <w:right w:val="none" w:sz="0" w:space="0" w:color="auto"/>
          </w:divBdr>
        </w:div>
        <w:div w:id="439682608">
          <w:marLeft w:val="0"/>
          <w:marRight w:val="0"/>
          <w:marTop w:val="0"/>
          <w:marBottom w:val="0"/>
          <w:divBdr>
            <w:top w:val="none" w:sz="0" w:space="0" w:color="auto"/>
            <w:left w:val="none" w:sz="0" w:space="0" w:color="auto"/>
            <w:bottom w:val="none" w:sz="0" w:space="0" w:color="auto"/>
            <w:right w:val="none" w:sz="0" w:space="0" w:color="auto"/>
          </w:divBdr>
        </w:div>
        <w:div w:id="1541933779">
          <w:marLeft w:val="0"/>
          <w:marRight w:val="0"/>
          <w:marTop w:val="0"/>
          <w:marBottom w:val="0"/>
          <w:divBdr>
            <w:top w:val="none" w:sz="0" w:space="0" w:color="auto"/>
            <w:left w:val="none" w:sz="0" w:space="0" w:color="auto"/>
            <w:bottom w:val="none" w:sz="0" w:space="0" w:color="auto"/>
            <w:right w:val="none" w:sz="0" w:space="0" w:color="auto"/>
          </w:divBdr>
        </w:div>
        <w:div w:id="1111053804">
          <w:marLeft w:val="0"/>
          <w:marRight w:val="0"/>
          <w:marTop w:val="0"/>
          <w:marBottom w:val="0"/>
          <w:divBdr>
            <w:top w:val="none" w:sz="0" w:space="0" w:color="auto"/>
            <w:left w:val="none" w:sz="0" w:space="0" w:color="auto"/>
            <w:bottom w:val="none" w:sz="0" w:space="0" w:color="auto"/>
            <w:right w:val="none" w:sz="0" w:space="0" w:color="auto"/>
          </w:divBdr>
        </w:div>
        <w:div w:id="1325090246">
          <w:marLeft w:val="0"/>
          <w:marRight w:val="0"/>
          <w:marTop w:val="0"/>
          <w:marBottom w:val="0"/>
          <w:divBdr>
            <w:top w:val="none" w:sz="0" w:space="0" w:color="auto"/>
            <w:left w:val="none" w:sz="0" w:space="0" w:color="auto"/>
            <w:bottom w:val="none" w:sz="0" w:space="0" w:color="auto"/>
            <w:right w:val="none" w:sz="0" w:space="0" w:color="auto"/>
          </w:divBdr>
        </w:div>
        <w:div w:id="1374428363">
          <w:marLeft w:val="0"/>
          <w:marRight w:val="0"/>
          <w:marTop w:val="0"/>
          <w:marBottom w:val="0"/>
          <w:divBdr>
            <w:top w:val="none" w:sz="0" w:space="0" w:color="auto"/>
            <w:left w:val="none" w:sz="0" w:space="0" w:color="auto"/>
            <w:bottom w:val="none" w:sz="0" w:space="0" w:color="auto"/>
            <w:right w:val="none" w:sz="0" w:space="0" w:color="auto"/>
          </w:divBdr>
        </w:div>
      </w:divsChild>
    </w:div>
    <w:div w:id="556866868">
      <w:bodyDiv w:val="1"/>
      <w:marLeft w:val="0"/>
      <w:marRight w:val="0"/>
      <w:marTop w:val="0"/>
      <w:marBottom w:val="0"/>
      <w:divBdr>
        <w:top w:val="none" w:sz="0" w:space="0" w:color="auto"/>
        <w:left w:val="none" w:sz="0" w:space="0" w:color="auto"/>
        <w:bottom w:val="none" w:sz="0" w:space="0" w:color="auto"/>
        <w:right w:val="none" w:sz="0" w:space="0" w:color="auto"/>
      </w:divBdr>
      <w:divsChild>
        <w:div w:id="835995777">
          <w:marLeft w:val="0"/>
          <w:marRight w:val="0"/>
          <w:marTop w:val="0"/>
          <w:marBottom w:val="0"/>
          <w:divBdr>
            <w:top w:val="none" w:sz="0" w:space="0" w:color="auto"/>
            <w:left w:val="none" w:sz="0" w:space="0" w:color="auto"/>
            <w:bottom w:val="none" w:sz="0" w:space="0" w:color="auto"/>
            <w:right w:val="none" w:sz="0" w:space="0" w:color="auto"/>
          </w:divBdr>
        </w:div>
        <w:div w:id="450898794">
          <w:marLeft w:val="0"/>
          <w:marRight w:val="0"/>
          <w:marTop w:val="0"/>
          <w:marBottom w:val="0"/>
          <w:divBdr>
            <w:top w:val="none" w:sz="0" w:space="0" w:color="auto"/>
            <w:left w:val="none" w:sz="0" w:space="0" w:color="auto"/>
            <w:bottom w:val="none" w:sz="0" w:space="0" w:color="auto"/>
            <w:right w:val="none" w:sz="0" w:space="0" w:color="auto"/>
          </w:divBdr>
        </w:div>
        <w:div w:id="221136632">
          <w:marLeft w:val="0"/>
          <w:marRight w:val="0"/>
          <w:marTop w:val="0"/>
          <w:marBottom w:val="0"/>
          <w:divBdr>
            <w:top w:val="none" w:sz="0" w:space="0" w:color="auto"/>
            <w:left w:val="none" w:sz="0" w:space="0" w:color="auto"/>
            <w:bottom w:val="none" w:sz="0" w:space="0" w:color="auto"/>
            <w:right w:val="none" w:sz="0" w:space="0" w:color="auto"/>
          </w:divBdr>
        </w:div>
        <w:div w:id="756487185">
          <w:marLeft w:val="0"/>
          <w:marRight w:val="0"/>
          <w:marTop w:val="0"/>
          <w:marBottom w:val="0"/>
          <w:divBdr>
            <w:top w:val="none" w:sz="0" w:space="0" w:color="auto"/>
            <w:left w:val="none" w:sz="0" w:space="0" w:color="auto"/>
            <w:bottom w:val="none" w:sz="0" w:space="0" w:color="auto"/>
            <w:right w:val="none" w:sz="0" w:space="0" w:color="auto"/>
          </w:divBdr>
        </w:div>
        <w:div w:id="1301037146">
          <w:marLeft w:val="0"/>
          <w:marRight w:val="0"/>
          <w:marTop w:val="0"/>
          <w:marBottom w:val="0"/>
          <w:divBdr>
            <w:top w:val="none" w:sz="0" w:space="0" w:color="auto"/>
            <w:left w:val="none" w:sz="0" w:space="0" w:color="auto"/>
            <w:bottom w:val="none" w:sz="0" w:space="0" w:color="auto"/>
            <w:right w:val="none" w:sz="0" w:space="0" w:color="auto"/>
          </w:divBdr>
        </w:div>
        <w:div w:id="1231378743">
          <w:marLeft w:val="0"/>
          <w:marRight w:val="0"/>
          <w:marTop w:val="0"/>
          <w:marBottom w:val="0"/>
          <w:divBdr>
            <w:top w:val="none" w:sz="0" w:space="0" w:color="auto"/>
            <w:left w:val="none" w:sz="0" w:space="0" w:color="auto"/>
            <w:bottom w:val="none" w:sz="0" w:space="0" w:color="auto"/>
            <w:right w:val="none" w:sz="0" w:space="0" w:color="auto"/>
          </w:divBdr>
        </w:div>
        <w:div w:id="633020121">
          <w:marLeft w:val="0"/>
          <w:marRight w:val="0"/>
          <w:marTop w:val="0"/>
          <w:marBottom w:val="0"/>
          <w:divBdr>
            <w:top w:val="none" w:sz="0" w:space="0" w:color="auto"/>
            <w:left w:val="none" w:sz="0" w:space="0" w:color="auto"/>
            <w:bottom w:val="none" w:sz="0" w:space="0" w:color="auto"/>
            <w:right w:val="none" w:sz="0" w:space="0" w:color="auto"/>
          </w:divBdr>
        </w:div>
        <w:div w:id="1859468681">
          <w:marLeft w:val="0"/>
          <w:marRight w:val="0"/>
          <w:marTop w:val="0"/>
          <w:marBottom w:val="0"/>
          <w:divBdr>
            <w:top w:val="none" w:sz="0" w:space="0" w:color="auto"/>
            <w:left w:val="none" w:sz="0" w:space="0" w:color="auto"/>
            <w:bottom w:val="none" w:sz="0" w:space="0" w:color="auto"/>
            <w:right w:val="none" w:sz="0" w:space="0" w:color="auto"/>
          </w:divBdr>
        </w:div>
        <w:div w:id="1373110409">
          <w:marLeft w:val="0"/>
          <w:marRight w:val="0"/>
          <w:marTop w:val="0"/>
          <w:marBottom w:val="0"/>
          <w:divBdr>
            <w:top w:val="none" w:sz="0" w:space="0" w:color="auto"/>
            <w:left w:val="none" w:sz="0" w:space="0" w:color="auto"/>
            <w:bottom w:val="none" w:sz="0" w:space="0" w:color="auto"/>
            <w:right w:val="none" w:sz="0" w:space="0" w:color="auto"/>
          </w:divBdr>
        </w:div>
      </w:divsChild>
    </w:div>
    <w:div w:id="582689951">
      <w:bodyDiv w:val="1"/>
      <w:marLeft w:val="0"/>
      <w:marRight w:val="0"/>
      <w:marTop w:val="0"/>
      <w:marBottom w:val="0"/>
      <w:divBdr>
        <w:top w:val="none" w:sz="0" w:space="0" w:color="auto"/>
        <w:left w:val="none" w:sz="0" w:space="0" w:color="auto"/>
        <w:bottom w:val="none" w:sz="0" w:space="0" w:color="auto"/>
        <w:right w:val="none" w:sz="0" w:space="0" w:color="auto"/>
      </w:divBdr>
      <w:divsChild>
        <w:div w:id="598177892">
          <w:marLeft w:val="0"/>
          <w:marRight w:val="0"/>
          <w:marTop w:val="0"/>
          <w:marBottom w:val="0"/>
          <w:divBdr>
            <w:top w:val="none" w:sz="0" w:space="0" w:color="auto"/>
            <w:left w:val="none" w:sz="0" w:space="0" w:color="auto"/>
            <w:bottom w:val="none" w:sz="0" w:space="0" w:color="auto"/>
            <w:right w:val="none" w:sz="0" w:space="0" w:color="auto"/>
          </w:divBdr>
        </w:div>
        <w:div w:id="1262955857">
          <w:marLeft w:val="0"/>
          <w:marRight w:val="0"/>
          <w:marTop w:val="0"/>
          <w:marBottom w:val="0"/>
          <w:divBdr>
            <w:top w:val="none" w:sz="0" w:space="0" w:color="auto"/>
            <w:left w:val="none" w:sz="0" w:space="0" w:color="auto"/>
            <w:bottom w:val="none" w:sz="0" w:space="0" w:color="auto"/>
            <w:right w:val="none" w:sz="0" w:space="0" w:color="auto"/>
          </w:divBdr>
        </w:div>
      </w:divsChild>
    </w:div>
    <w:div w:id="618490124">
      <w:bodyDiv w:val="1"/>
      <w:marLeft w:val="0"/>
      <w:marRight w:val="0"/>
      <w:marTop w:val="0"/>
      <w:marBottom w:val="0"/>
      <w:divBdr>
        <w:top w:val="none" w:sz="0" w:space="0" w:color="auto"/>
        <w:left w:val="none" w:sz="0" w:space="0" w:color="auto"/>
        <w:bottom w:val="none" w:sz="0" w:space="0" w:color="auto"/>
        <w:right w:val="none" w:sz="0" w:space="0" w:color="auto"/>
      </w:divBdr>
      <w:divsChild>
        <w:div w:id="2063871204">
          <w:marLeft w:val="0"/>
          <w:marRight w:val="0"/>
          <w:marTop w:val="0"/>
          <w:marBottom w:val="0"/>
          <w:divBdr>
            <w:top w:val="none" w:sz="0" w:space="0" w:color="auto"/>
            <w:left w:val="none" w:sz="0" w:space="0" w:color="auto"/>
            <w:bottom w:val="none" w:sz="0" w:space="0" w:color="auto"/>
            <w:right w:val="none" w:sz="0" w:space="0" w:color="auto"/>
          </w:divBdr>
        </w:div>
        <w:div w:id="941912355">
          <w:marLeft w:val="0"/>
          <w:marRight w:val="0"/>
          <w:marTop w:val="0"/>
          <w:marBottom w:val="0"/>
          <w:divBdr>
            <w:top w:val="none" w:sz="0" w:space="0" w:color="auto"/>
            <w:left w:val="none" w:sz="0" w:space="0" w:color="auto"/>
            <w:bottom w:val="none" w:sz="0" w:space="0" w:color="auto"/>
            <w:right w:val="none" w:sz="0" w:space="0" w:color="auto"/>
          </w:divBdr>
        </w:div>
        <w:div w:id="1977643012">
          <w:marLeft w:val="0"/>
          <w:marRight w:val="0"/>
          <w:marTop w:val="0"/>
          <w:marBottom w:val="0"/>
          <w:divBdr>
            <w:top w:val="none" w:sz="0" w:space="0" w:color="auto"/>
            <w:left w:val="none" w:sz="0" w:space="0" w:color="auto"/>
            <w:bottom w:val="none" w:sz="0" w:space="0" w:color="auto"/>
            <w:right w:val="none" w:sz="0" w:space="0" w:color="auto"/>
          </w:divBdr>
        </w:div>
        <w:div w:id="1825972292">
          <w:marLeft w:val="0"/>
          <w:marRight w:val="0"/>
          <w:marTop w:val="0"/>
          <w:marBottom w:val="0"/>
          <w:divBdr>
            <w:top w:val="none" w:sz="0" w:space="0" w:color="auto"/>
            <w:left w:val="none" w:sz="0" w:space="0" w:color="auto"/>
            <w:bottom w:val="none" w:sz="0" w:space="0" w:color="auto"/>
            <w:right w:val="none" w:sz="0" w:space="0" w:color="auto"/>
          </w:divBdr>
        </w:div>
        <w:div w:id="1369796401">
          <w:marLeft w:val="0"/>
          <w:marRight w:val="0"/>
          <w:marTop w:val="0"/>
          <w:marBottom w:val="0"/>
          <w:divBdr>
            <w:top w:val="none" w:sz="0" w:space="0" w:color="auto"/>
            <w:left w:val="none" w:sz="0" w:space="0" w:color="auto"/>
            <w:bottom w:val="none" w:sz="0" w:space="0" w:color="auto"/>
            <w:right w:val="none" w:sz="0" w:space="0" w:color="auto"/>
          </w:divBdr>
        </w:div>
        <w:div w:id="1095975691">
          <w:marLeft w:val="0"/>
          <w:marRight w:val="0"/>
          <w:marTop w:val="0"/>
          <w:marBottom w:val="0"/>
          <w:divBdr>
            <w:top w:val="none" w:sz="0" w:space="0" w:color="auto"/>
            <w:left w:val="none" w:sz="0" w:space="0" w:color="auto"/>
            <w:bottom w:val="none" w:sz="0" w:space="0" w:color="auto"/>
            <w:right w:val="none" w:sz="0" w:space="0" w:color="auto"/>
          </w:divBdr>
        </w:div>
      </w:divsChild>
    </w:div>
    <w:div w:id="677467001">
      <w:bodyDiv w:val="1"/>
      <w:marLeft w:val="0"/>
      <w:marRight w:val="0"/>
      <w:marTop w:val="0"/>
      <w:marBottom w:val="0"/>
      <w:divBdr>
        <w:top w:val="none" w:sz="0" w:space="0" w:color="auto"/>
        <w:left w:val="none" w:sz="0" w:space="0" w:color="auto"/>
        <w:bottom w:val="none" w:sz="0" w:space="0" w:color="auto"/>
        <w:right w:val="none" w:sz="0" w:space="0" w:color="auto"/>
      </w:divBdr>
      <w:divsChild>
        <w:div w:id="1787460018">
          <w:marLeft w:val="0"/>
          <w:marRight w:val="0"/>
          <w:marTop w:val="0"/>
          <w:marBottom w:val="0"/>
          <w:divBdr>
            <w:top w:val="none" w:sz="0" w:space="0" w:color="auto"/>
            <w:left w:val="none" w:sz="0" w:space="0" w:color="auto"/>
            <w:bottom w:val="none" w:sz="0" w:space="0" w:color="auto"/>
            <w:right w:val="none" w:sz="0" w:space="0" w:color="auto"/>
          </w:divBdr>
        </w:div>
        <w:div w:id="1356035604">
          <w:marLeft w:val="0"/>
          <w:marRight w:val="0"/>
          <w:marTop w:val="0"/>
          <w:marBottom w:val="0"/>
          <w:divBdr>
            <w:top w:val="none" w:sz="0" w:space="0" w:color="auto"/>
            <w:left w:val="none" w:sz="0" w:space="0" w:color="auto"/>
            <w:bottom w:val="none" w:sz="0" w:space="0" w:color="auto"/>
            <w:right w:val="none" w:sz="0" w:space="0" w:color="auto"/>
          </w:divBdr>
        </w:div>
        <w:div w:id="2142574164">
          <w:marLeft w:val="0"/>
          <w:marRight w:val="0"/>
          <w:marTop w:val="0"/>
          <w:marBottom w:val="0"/>
          <w:divBdr>
            <w:top w:val="none" w:sz="0" w:space="0" w:color="auto"/>
            <w:left w:val="none" w:sz="0" w:space="0" w:color="auto"/>
            <w:bottom w:val="none" w:sz="0" w:space="0" w:color="auto"/>
            <w:right w:val="none" w:sz="0" w:space="0" w:color="auto"/>
          </w:divBdr>
        </w:div>
        <w:div w:id="548498611">
          <w:marLeft w:val="0"/>
          <w:marRight w:val="0"/>
          <w:marTop w:val="0"/>
          <w:marBottom w:val="0"/>
          <w:divBdr>
            <w:top w:val="none" w:sz="0" w:space="0" w:color="auto"/>
            <w:left w:val="none" w:sz="0" w:space="0" w:color="auto"/>
            <w:bottom w:val="none" w:sz="0" w:space="0" w:color="auto"/>
            <w:right w:val="none" w:sz="0" w:space="0" w:color="auto"/>
          </w:divBdr>
        </w:div>
        <w:div w:id="1190337620">
          <w:marLeft w:val="0"/>
          <w:marRight w:val="0"/>
          <w:marTop w:val="0"/>
          <w:marBottom w:val="0"/>
          <w:divBdr>
            <w:top w:val="none" w:sz="0" w:space="0" w:color="auto"/>
            <w:left w:val="none" w:sz="0" w:space="0" w:color="auto"/>
            <w:bottom w:val="none" w:sz="0" w:space="0" w:color="auto"/>
            <w:right w:val="none" w:sz="0" w:space="0" w:color="auto"/>
          </w:divBdr>
        </w:div>
        <w:div w:id="1690177068">
          <w:marLeft w:val="0"/>
          <w:marRight w:val="0"/>
          <w:marTop w:val="0"/>
          <w:marBottom w:val="0"/>
          <w:divBdr>
            <w:top w:val="none" w:sz="0" w:space="0" w:color="auto"/>
            <w:left w:val="none" w:sz="0" w:space="0" w:color="auto"/>
            <w:bottom w:val="none" w:sz="0" w:space="0" w:color="auto"/>
            <w:right w:val="none" w:sz="0" w:space="0" w:color="auto"/>
          </w:divBdr>
        </w:div>
        <w:div w:id="981039762">
          <w:marLeft w:val="0"/>
          <w:marRight w:val="0"/>
          <w:marTop w:val="0"/>
          <w:marBottom w:val="0"/>
          <w:divBdr>
            <w:top w:val="none" w:sz="0" w:space="0" w:color="auto"/>
            <w:left w:val="none" w:sz="0" w:space="0" w:color="auto"/>
            <w:bottom w:val="none" w:sz="0" w:space="0" w:color="auto"/>
            <w:right w:val="none" w:sz="0" w:space="0" w:color="auto"/>
          </w:divBdr>
        </w:div>
        <w:div w:id="1495757077">
          <w:marLeft w:val="0"/>
          <w:marRight w:val="0"/>
          <w:marTop w:val="0"/>
          <w:marBottom w:val="0"/>
          <w:divBdr>
            <w:top w:val="none" w:sz="0" w:space="0" w:color="auto"/>
            <w:left w:val="none" w:sz="0" w:space="0" w:color="auto"/>
            <w:bottom w:val="none" w:sz="0" w:space="0" w:color="auto"/>
            <w:right w:val="none" w:sz="0" w:space="0" w:color="auto"/>
          </w:divBdr>
        </w:div>
        <w:div w:id="1709060799">
          <w:marLeft w:val="0"/>
          <w:marRight w:val="0"/>
          <w:marTop w:val="0"/>
          <w:marBottom w:val="0"/>
          <w:divBdr>
            <w:top w:val="none" w:sz="0" w:space="0" w:color="auto"/>
            <w:left w:val="none" w:sz="0" w:space="0" w:color="auto"/>
            <w:bottom w:val="none" w:sz="0" w:space="0" w:color="auto"/>
            <w:right w:val="none" w:sz="0" w:space="0" w:color="auto"/>
          </w:divBdr>
        </w:div>
        <w:div w:id="1906143748">
          <w:marLeft w:val="0"/>
          <w:marRight w:val="0"/>
          <w:marTop w:val="0"/>
          <w:marBottom w:val="0"/>
          <w:divBdr>
            <w:top w:val="none" w:sz="0" w:space="0" w:color="auto"/>
            <w:left w:val="none" w:sz="0" w:space="0" w:color="auto"/>
            <w:bottom w:val="none" w:sz="0" w:space="0" w:color="auto"/>
            <w:right w:val="none" w:sz="0" w:space="0" w:color="auto"/>
          </w:divBdr>
        </w:div>
        <w:div w:id="475996298">
          <w:marLeft w:val="0"/>
          <w:marRight w:val="0"/>
          <w:marTop w:val="0"/>
          <w:marBottom w:val="0"/>
          <w:divBdr>
            <w:top w:val="none" w:sz="0" w:space="0" w:color="auto"/>
            <w:left w:val="none" w:sz="0" w:space="0" w:color="auto"/>
            <w:bottom w:val="none" w:sz="0" w:space="0" w:color="auto"/>
            <w:right w:val="none" w:sz="0" w:space="0" w:color="auto"/>
          </w:divBdr>
        </w:div>
        <w:div w:id="1412583914">
          <w:marLeft w:val="0"/>
          <w:marRight w:val="0"/>
          <w:marTop w:val="0"/>
          <w:marBottom w:val="0"/>
          <w:divBdr>
            <w:top w:val="none" w:sz="0" w:space="0" w:color="auto"/>
            <w:left w:val="none" w:sz="0" w:space="0" w:color="auto"/>
            <w:bottom w:val="none" w:sz="0" w:space="0" w:color="auto"/>
            <w:right w:val="none" w:sz="0" w:space="0" w:color="auto"/>
          </w:divBdr>
        </w:div>
        <w:div w:id="349451117">
          <w:marLeft w:val="0"/>
          <w:marRight w:val="0"/>
          <w:marTop w:val="0"/>
          <w:marBottom w:val="0"/>
          <w:divBdr>
            <w:top w:val="none" w:sz="0" w:space="0" w:color="auto"/>
            <w:left w:val="none" w:sz="0" w:space="0" w:color="auto"/>
            <w:bottom w:val="none" w:sz="0" w:space="0" w:color="auto"/>
            <w:right w:val="none" w:sz="0" w:space="0" w:color="auto"/>
          </w:divBdr>
        </w:div>
        <w:div w:id="1878465480">
          <w:marLeft w:val="0"/>
          <w:marRight w:val="0"/>
          <w:marTop w:val="0"/>
          <w:marBottom w:val="0"/>
          <w:divBdr>
            <w:top w:val="none" w:sz="0" w:space="0" w:color="auto"/>
            <w:left w:val="none" w:sz="0" w:space="0" w:color="auto"/>
            <w:bottom w:val="none" w:sz="0" w:space="0" w:color="auto"/>
            <w:right w:val="none" w:sz="0" w:space="0" w:color="auto"/>
          </w:divBdr>
        </w:div>
        <w:div w:id="1740321225">
          <w:marLeft w:val="0"/>
          <w:marRight w:val="0"/>
          <w:marTop w:val="0"/>
          <w:marBottom w:val="0"/>
          <w:divBdr>
            <w:top w:val="none" w:sz="0" w:space="0" w:color="auto"/>
            <w:left w:val="none" w:sz="0" w:space="0" w:color="auto"/>
            <w:bottom w:val="none" w:sz="0" w:space="0" w:color="auto"/>
            <w:right w:val="none" w:sz="0" w:space="0" w:color="auto"/>
          </w:divBdr>
        </w:div>
        <w:div w:id="300229767">
          <w:marLeft w:val="0"/>
          <w:marRight w:val="0"/>
          <w:marTop w:val="0"/>
          <w:marBottom w:val="0"/>
          <w:divBdr>
            <w:top w:val="none" w:sz="0" w:space="0" w:color="auto"/>
            <w:left w:val="none" w:sz="0" w:space="0" w:color="auto"/>
            <w:bottom w:val="none" w:sz="0" w:space="0" w:color="auto"/>
            <w:right w:val="none" w:sz="0" w:space="0" w:color="auto"/>
          </w:divBdr>
        </w:div>
        <w:div w:id="1858499019">
          <w:marLeft w:val="0"/>
          <w:marRight w:val="0"/>
          <w:marTop w:val="0"/>
          <w:marBottom w:val="0"/>
          <w:divBdr>
            <w:top w:val="none" w:sz="0" w:space="0" w:color="auto"/>
            <w:left w:val="none" w:sz="0" w:space="0" w:color="auto"/>
            <w:bottom w:val="none" w:sz="0" w:space="0" w:color="auto"/>
            <w:right w:val="none" w:sz="0" w:space="0" w:color="auto"/>
          </w:divBdr>
        </w:div>
        <w:div w:id="328556892">
          <w:marLeft w:val="0"/>
          <w:marRight w:val="0"/>
          <w:marTop w:val="0"/>
          <w:marBottom w:val="0"/>
          <w:divBdr>
            <w:top w:val="none" w:sz="0" w:space="0" w:color="auto"/>
            <w:left w:val="none" w:sz="0" w:space="0" w:color="auto"/>
            <w:bottom w:val="none" w:sz="0" w:space="0" w:color="auto"/>
            <w:right w:val="none" w:sz="0" w:space="0" w:color="auto"/>
          </w:divBdr>
        </w:div>
        <w:div w:id="587203028">
          <w:marLeft w:val="0"/>
          <w:marRight w:val="0"/>
          <w:marTop w:val="0"/>
          <w:marBottom w:val="0"/>
          <w:divBdr>
            <w:top w:val="none" w:sz="0" w:space="0" w:color="auto"/>
            <w:left w:val="none" w:sz="0" w:space="0" w:color="auto"/>
            <w:bottom w:val="none" w:sz="0" w:space="0" w:color="auto"/>
            <w:right w:val="none" w:sz="0" w:space="0" w:color="auto"/>
          </w:divBdr>
        </w:div>
        <w:div w:id="847017107">
          <w:marLeft w:val="0"/>
          <w:marRight w:val="0"/>
          <w:marTop w:val="0"/>
          <w:marBottom w:val="0"/>
          <w:divBdr>
            <w:top w:val="none" w:sz="0" w:space="0" w:color="auto"/>
            <w:left w:val="none" w:sz="0" w:space="0" w:color="auto"/>
            <w:bottom w:val="none" w:sz="0" w:space="0" w:color="auto"/>
            <w:right w:val="none" w:sz="0" w:space="0" w:color="auto"/>
          </w:divBdr>
        </w:div>
        <w:div w:id="1193569462">
          <w:marLeft w:val="0"/>
          <w:marRight w:val="0"/>
          <w:marTop w:val="0"/>
          <w:marBottom w:val="0"/>
          <w:divBdr>
            <w:top w:val="none" w:sz="0" w:space="0" w:color="auto"/>
            <w:left w:val="none" w:sz="0" w:space="0" w:color="auto"/>
            <w:bottom w:val="none" w:sz="0" w:space="0" w:color="auto"/>
            <w:right w:val="none" w:sz="0" w:space="0" w:color="auto"/>
          </w:divBdr>
        </w:div>
        <w:div w:id="860705234">
          <w:marLeft w:val="0"/>
          <w:marRight w:val="0"/>
          <w:marTop w:val="0"/>
          <w:marBottom w:val="0"/>
          <w:divBdr>
            <w:top w:val="none" w:sz="0" w:space="0" w:color="auto"/>
            <w:left w:val="none" w:sz="0" w:space="0" w:color="auto"/>
            <w:bottom w:val="none" w:sz="0" w:space="0" w:color="auto"/>
            <w:right w:val="none" w:sz="0" w:space="0" w:color="auto"/>
          </w:divBdr>
        </w:div>
        <w:div w:id="2023049622">
          <w:marLeft w:val="0"/>
          <w:marRight w:val="0"/>
          <w:marTop w:val="0"/>
          <w:marBottom w:val="0"/>
          <w:divBdr>
            <w:top w:val="none" w:sz="0" w:space="0" w:color="auto"/>
            <w:left w:val="none" w:sz="0" w:space="0" w:color="auto"/>
            <w:bottom w:val="none" w:sz="0" w:space="0" w:color="auto"/>
            <w:right w:val="none" w:sz="0" w:space="0" w:color="auto"/>
          </w:divBdr>
        </w:div>
        <w:div w:id="173036526">
          <w:marLeft w:val="0"/>
          <w:marRight w:val="0"/>
          <w:marTop w:val="0"/>
          <w:marBottom w:val="0"/>
          <w:divBdr>
            <w:top w:val="none" w:sz="0" w:space="0" w:color="auto"/>
            <w:left w:val="none" w:sz="0" w:space="0" w:color="auto"/>
            <w:bottom w:val="none" w:sz="0" w:space="0" w:color="auto"/>
            <w:right w:val="none" w:sz="0" w:space="0" w:color="auto"/>
          </w:divBdr>
        </w:div>
        <w:div w:id="1635063187">
          <w:marLeft w:val="0"/>
          <w:marRight w:val="0"/>
          <w:marTop w:val="0"/>
          <w:marBottom w:val="0"/>
          <w:divBdr>
            <w:top w:val="none" w:sz="0" w:space="0" w:color="auto"/>
            <w:left w:val="none" w:sz="0" w:space="0" w:color="auto"/>
            <w:bottom w:val="none" w:sz="0" w:space="0" w:color="auto"/>
            <w:right w:val="none" w:sz="0" w:space="0" w:color="auto"/>
          </w:divBdr>
        </w:div>
      </w:divsChild>
    </w:div>
    <w:div w:id="68566972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97">
          <w:marLeft w:val="0"/>
          <w:marRight w:val="0"/>
          <w:marTop w:val="0"/>
          <w:marBottom w:val="0"/>
          <w:divBdr>
            <w:top w:val="none" w:sz="0" w:space="0" w:color="auto"/>
            <w:left w:val="none" w:sz="0" w:space="0" w:color="auto"/>
            <w:bottom w:val="none" w:sz="0" w:space="0" w:color="auto"/>
            <w:right w:val="none" w:sz="0" w:space="0" w:color="auto"/>
          </w:divBdr>
        </w:div>
        <w:div w:id="5449491">
          <w:marLeft w:val="0"/>
          <w:marRight w:val="0"/>
          <w:marTop w:val="0"/>
          <w:marBottom w:val="0"/>
          <w:divBdr>
            <w:top w:val="none" w:sz="0" w:space="0" w:color="auto"/>
            <w:left w:val="none" w:sz="0" w:space="0" w:color="auto"/>
            <w:bottom w:val="none" w:sz="0" w:space="0" w:color="auto"/>
            <w:right w:val="none" w:sz="0" w:space="0" w:color="auto"/>
          </w:divBdr>
        </w:div>
        <w:div w:id="116534590">
          <w:marLeft w:val="0"/>
          <w:marRight w:val="0"/>
          <w:marTop w:val="0"/>
          <w:marBottom w:val="0"/>
          <w:divBdr>
            <w:top w:val="none" w:sz="0" w:space="0" w:color="auto"/>
            <w:left w:val="none" w:sz="0" w:space="0" w:color="auto"/>
            <w:bottom w:val="none" w:sz="0" w:space="0" w:color="auto"/>
            <w:right w:val="none" w:sz="0" w:space="0" w:color="auto"/>
          </w:divBdr>
        </w:div>
      </w:divsChild>
    </w:div>
    <w:div w:id="736778429">
      <w:bodyDiv w:val="1"/>
      <w:marLeft w:val="0"/>
      <w:marRight w:val="0"/>
      <w:marTop w:val="0"/>
      <w:marBottom w:val="0"/>
      <w:divBdr>
        <w:top w:val="none" w:sz="0" w:space="0" w:color="auto"/>
        <w:left w:val="none" w:sz="0" w:space="0" w:color="auto"/>
        <w:bottom w:val="none" w:sz="0" w:space="0" w:color="auto"/>
        <w:right w:val="none" w:sz="0" w:space="0" w:color="auto"/>
      </w:divBdr>
      <w:divsChild>
        <w:div w:id="1095394035">
          <w:marLeft w:val="0"/>
          <w:marRight w:val="0"/>
          <w:marTop w:val="0"/>
          <w:marBottom w:val="0"/>
          <w:divBdr>
            <w:top w:val="none" w:sz="0" w:space="0" w:color="auto"/>
            <w:left w:val="none" w:sz="0" w:space="0" w:color="auto"/>
            <w:bottom w:val="none" w:sz="0" w:space="0" w:color="auto"/>
            <w:right w:val="none" w:sz="0" w:space="0" w:color="auto"/>
          </w:divBdr>
        </w:div>
        <w:div w:id="383254759">
          <w:marLeft w:val="0"/>
          <w:marRight w:val="0"/>
          <w:marTop w:val="0"/>
          <w:marBottom w:val="0"/>
          <w:divBdr>
            <w:top w:val="none" w:sz="0" w:space="0" w:color="auto"/>
            <w:left w:val="none" w:sz="0" w:space="0" w:color="auto"/>
            <w:bottom w:val="none" w:sz="0" w:space="0" w:color="auto"/>
            <w:right w:val="none" w:sz="0" w:space="0" w:color="auto"/>
          </w:divBdr>
        </w:div>
        <w:div w:id="909118696">
          <w:marLeft w:val="0"/>
          <w:marRight w:val="0"/>
          <w:marTop w:val="0"/>
          <w:marBottom w:val="0"/>
          <w:divBdr>
            <w:top w:val="none" w:sz="0" w:space="0" w:color="auto"/>
            <w:left w:val="none" w:sz="0" w:space="0" w:color="auto"/>
            <w:bottom w:val="none" w:sz="0" w:space="0" w:color="auto"/>
            <w:right w:val="none" w:sz="0" w:space="0" w:color="auto"/>
          </w:divBdr>
        </w:div>
      </w:divsChild>
    </w:div>
    <w:div w:id="778530961">
      <w:bodyDiv w:val="1"/>
      <w:marLeft w:val="0"/>
      <w:marRight w:val="0"/>
      <w:marTop w:val="0"/>
      <w:marBottom w:val="0"/>
      <w:divBdr>
        <w:top w:val="none" w:sz="0" w:space="0" w:color="auto"/>
        <w:left w:val="none" w:sz="0" w:space="0" w:color="auto"/>
        <w:bottom w:val="none" w:sz="0" w:space="0" w:color="auto"/>
        <w:right w:val="none" w:sz="0" w:space="0" w:color="auto"/>
      </w:divBdr>
      <w:divsChild>
        <w:div w:id="1740901462">
          <w:marLeft w:val="0"/>
          <w:marRight w:val="0"/>
          <w:marTop w:val="0"/>
          <w:marBottom w:val="0"/>
          <w:divBdr>
            <w:top w:val="none" w:sz="0" w:space="0" w:color="auto"/>
            <w:left w:val="none" w:sz="0" w:space="0" w:color="auto"/>
            <w:bottom w:val="none" w:sz="0" w:space="0" w:color="auto"/>
            <w:right w:val="none" w:sz="0" w:space="0" w:color="auto"/>
          </w:divBdr>
        </w:div>
        <w:div w:id="1576083386">
          <w:marLeft w:val="0"/>
          <w:marRight w:val="0"/>
          <w:marTop w:val="0"/>
          <w:marBottom w:val="0"/>
          <w:divBdr>
            <w:top w:val="none" w:sz="0" w:space="0" w:color="auto"/>
            <w:left w:val="none" w:sz="0" w:space="0" w:color="auto"/>
            <w:bottom w:val="none" w:sz="0" w:space="0" w:color="auto"/>
            <w:right w:val="none" w:sz="0" w:space="0" w:color="auto"/>
          </w:divBdr>
        </w:div>
        <w:div w:id="1067874080">
          <w:marLeft w:val="0"/>
          <w:marRight w:val="0"/>
          <w:marTop w:val="0"/>
          <w:marBottom w:val="0"/>
          <w:divBdr>
            <w:top w:val="none" w:sz="0" w:space="0" w:color="auto"/>
            <w:left w:val="none" w:sz="0" w:space="0" w:color="auto"/>
            <w:bottom w:val="none" w:sz="0" w:space="0" w:color="auto"/>
            <w:right w:val="none" w:sz="0" w:space="0" w:color="auto"/>
          </w:divBdr>
        </w:div>
      </w:divsChild>
    </w:div>
    <w:div w:id="911549130">
      <w:bodyDiv w:val="1"/>
      <w:marLeft w:val="0"/>
      <w:marRight w:val="0"/>
      <w:marTop w:val="0"/>
      <w:marBottom w:val="0"/>
      <w:divBdr>
        <w:top w:val="none" w:sz="0" w:space="0" w:color="auto"/>
        <w:left w:val="none" w:sz="0" w:space="0" w:color="auto"/>
        <w:bottom w:val="none" w:sz="0" w:space="0" w:color="auto"/>
        <w:right w:val="none" w:sz="0" w:space="0" w:color="auto"/>
      </w:divBdr>
      <w:divsChild>
        <w:div w:id="1305619268">
          <w:marLeft w:val="0"/>
          <w:marRight w:val="0"/>
          <w:marTop w:val="0"/>
          <w:marBottom w:val="0"/>
          <w:divBdr>
            <w:top w:val="none" w:sz="0" w:space="0" w:color="auto"/>
            <w:left w:val="none" w:sz="0" w:space="0" w:color="auto"/>
            <w:bottom w:val="none" w:sz="0" w:space="0" w:color="auto"/>
            <w:right w:val="none" w:sz="0" w:space="0" w:color="auto"/>
          </w:divBdr>
        </w:div>
        <w:div w:id="1808815799">
          <w:marLeft w:val="0"/>
          <w:marRight w:val="0"/>
          <w:marTop w:val="0"/>
          <w:marBottom w:val="0"/>
          <w:divBdr>
            <w:top w:val="none" w:sz="0" w:space="0" w:color="auto"/>
            <w:left w:val="none" w:sz="0" w:space="0" w:color="auto"/>
            <w:bottom w:val="none" w:sz="0" w:space="0" w:color="auto"/>
            <w:right w:val="none" w:sz="0" w:space="0" w:color="auto"/>
          </w:divBdr>
        </w:div>
        <w:div w:id="1188374028">
          <w:marLeft w:val="0"/>
          <w:marRight w:val="0"/>
          <w:marTop w:val="0"/>
          <w:marBottom w:val="0"/>
          <w:divBdr>
            <w:top w:val="none" w:sz="0" w:space="0" w:color="auto"/>
            <w:left w:val="none" w:sz="0" w:space="0" w:color="auto"/>
            <w:bottom w:val="none" w:sz="0" w:space="0" w:color="auto"/>
            <w:right w:val="none" w:sz="0" w:space="0" w:color="auto"/>
          </w:divBdr>
        </w:div>
        <w:div w:id="654115995">
          <w:marLeft w:val="0"/>
          <w:marRight w:val="0"/>
          <w:marTop w:val="0"/>
          <w:marBottom w:val="0"/>
          <w:divBdr>
            <w:top w:val="none" w:sz="0" w:space="0" w:color="auto"/>
            <w:left w:val="none" w:sz="0" w:space="0" w:color="auto"/>
            <w:bottom w:val="none" w:sz="0" w:space="0" w:color="auto"/>
            <w:right w:val="none" w:sz="0" w:space="0" w:color="auto"/>
          </w:divBdr>
        </w:div>
      </w:divsChild>
    </w:div>
    <w:div w:id="942106266">
      <w:bodyDiv w:val="1"/>
      <w:marLeft w:val="0"/>
      <w:marRight w:val="0"/>
      <w:marTop w:val="0"/>
      <w:marBottom w:val="0"/>
      <w:divBdr>
        <w:top w:val="none" w:sz="0" w:space="0" w:color="auto"/>
        <w:left w:val="none" w:sz="0" w:space="0" w:color="auto"/>
        <w:bottom w:val="none" w:sz="0" w:space="0" w:color="auto"/>
        <w:right w:val="none" w:sz="0" w:space="0" w:color="auto"/>
      </w:divBdr>
      <w:divsChild>
        <w:div w:id="1998722422">
          <w:marLeft w:val="0"/>
          <w:marRight w:val="0"/>
          <w:marTop w:val="0"/>
          <w:marBottom w:val="0"/>
          <w:divBdr>
            <w:top w:val="none" w:sz="0" w:space="0" w:color="auto"/>
            <w:left w:val="none" w:sz="0" w:space="0" w:color="auto"/>
            <w:bottom w:val="none" w:sz="0" w:space="0" w:color="auto"/>
            <w:right w:val="none" w:sz="0" w:space="0" w:color="auto"/>
          </w:divBdr>
        </w:div>
        <w:div w:id="1839810112">
          <w:marLeft w:val="0"/>
          <w:marRight w:val="0"/>
          <w:marTop w:val="0"/>
          <w:marBottom w:val="0"/>
          <w:divBdr>
            <w:top w:val="none" w:sz="0" w:space="0" w:color="auto"/>
            <w:left w:val="none" w:sz="0" w:space="0" w:color="auto"/>
            <w:bottom w:val="none" w:sz="0" w:space="0" w:color="auto"/>
            <w:right w:val="none" w:sz="0" w:space="0" w:color="auto"/>
          </w:divBdr>
        </w:div>
        <w:div w:id="309290606">
          <w:marLeft w:val="0"/>
          <w:marRight w:val="0"/>
          <w:marTop w:val="0"/>
          <w:marBottom w:val="0"/>
          <w:divBdr>
            <w:top w:val="none" w:sz="0" w:space="0" w:color="auto"/>
            <w:left w:val="none" w:sz="0" w:space="0" w:color="auto"/>
            <w:bottom w:val="none" w:sz="0" w:space="0" w:color="auto"/>
            <w:right w:val="none" w:sz="0" w:space="0" w:color="auto"/>
          </w:divBdr>
        </w:div>
      </w:divsChild>
    </w:div>
    <w:div w:id="963729564">
      <w:bodyDiv w:val="1"/>
      <w:marLeft w:val="0"/>
      <w:marRight w:val="0"/>
      <w:marTop w:val="0"/>
      <w:marBottom w:val="0"/>
      <w:divBdr>
        <w:top w:val="none" w:sz="0" w:space="0" w:color="auto"/>
        <w:left w:val="none" w:sz="0" w:space="0" w:color="auto"/>
        <w:bottom w:val="none" w:sz="0" w:space="0" w:color="auto"/>
        <w:right w:val="none" w:sz="0" w:space="0" w:color="auto"/>
      </w:divBdr>
      <w:divsChild>
        <w:div w:id="1208376467">
          <w:marLeft w:val="0"/>
          <w:marRight w:val="0"/>
          <w:marTop w:val="0"/>
          <w:marBottom w:val="0"/>
          <w:divBdr>
            <w:top w:val="none" w:sz="0" w:space="0" w:color="auto"/>
            <w:left w:val="none" w:sz="0" w:space="0" w:color="auto"/>
            <w:bottom w:val="none" w:sz="0" w:space="0" w:color="auto"/>
            <w:right w:val="none" w:sz="0" w:space="0" w:color="auto"/>
          </w:divBdr>
        </w:div>
        <w:div w:id="620461022">
          <w:marLeft w:val="0"/>
          <w:marRight w:val="0"/>
          <w:marTop w:val="0"/>
          <w:marBottom w:val="0"/>
          <w:divBdr>
            <w:top w:val="none" w:sz="0" w:space="0" w:color="auto"/>
            <w:left w:val="none" w:sz="0" w:space="0" w:color="auto"/>
            <w:bottom w:val="none" w:sz="0" w:space="0" w:color="auto"/>
            <w:right w:val="none" w:sz="0" w:space="0" w:color="auto"/>
          </w:divBdr>
        </w:div>
        <w:div w:id="828834607">
          <w:marLeft w:val="0"/>
          <w:marRight w:val="0"/>
          <w:marTop w:val="0"/>
          <w:marBottom w:val="0"/>
          <w:divBdr>
            <w:top w:val="none" w:sz="0" w:space="0" w:color="auto"/>
            <w:left w:val="none" w:sz="0" w:space="0" w:color="auto"/>
            <w:bottom w:val="none" w:sz="0" w:space="0" w:color="auto"/>
            <w:right w:val="none" w:sz="0" w:space="0" w:color="auto"/>
          </w:divBdr>
        </w:div>
      </w:divsChild>
    </w:div>
    <w:div w:id="1027948424">
      <w:bodyDiv w:val="1"/>
      <w:marLeft w:val="0"/>
      <w:marRight w:val="0"/>
      <w:marTop w:val="0"/>
      <w:marBottom w:val="0"/>
      <w:divBdr>
        <w:top w:val="none" w:sz="0" w:space="0" w:color="auto"/>
        <w:left w:val="none" w:sz="0" w:space="0" w:color="auto"/>
        <w:bottom w:val="none" w:sz="0" w:space="0" w:color="auto"/>
        <w:right w:val="none" w:sz="0" w:space="0" w:color="auto"/>
      </w:divBdr>
      <w:divsChild>
        <w:div w:id="847867852">
          <w:marLeft w:val="0"/>
          <w:marRight w:val="0"/>
          <w:marTop w:val="0"/>
          <w:marBottom w:val="0"/>
          <w:divBdr>
            <w:top w:val="none" w:sz="0" w:space="0" w:color="auto"/>
            <w:left w:val="none" w:sz="0" w:space="0" w:color="auto"/>
            <w:bottom w:val="none" w:sz="0" w:space="0" w:color="auto"/>
            <w:right w:val="none" w:sz="0" w:space="0" w:color="auto"/>
          </w:divBdr>
        </w:div>
        <w:div w:id="163205792">
          <w:marLeft w:val="0"/>
          <w:marRight w:val="0"/>
          <w:marTop w:val="0"/>
          <w:marBottom w:val="0"/>
          <w:divBdr>
            <w:top w:val="none" w:sz="0" w:space="0" w:color="auto"/>
            <w:left w:val="none" w:sz="0" w:space="0" w:color="auto"/>
            <w:bottom w:val="none" w:sz="0" w:space="0" w:color="auto"/>
            <w:right w:val="none" w:sz="0" w:space="0" w:color="auto"/>
          </w:divBdr>
        </w:div>
        <w:div w:id="1465199721">
          <w:marLeft w:val="0"/>
          <w:marRight w:val="0"/>
          <w:marTop w:val="0"/>
          <w:marBottom w:val="0"/>
          <w:divBdr>
            <w:top w:val="none" w:sz="0" w:space="0" w:color="auto"/>
            <w:left w:val="none" w:sz="0" w:space="0" w:color="auto"/>
            <w:bottom w:val="none" w:sz="0" w:space="0" w:color="auto"/>
            <w:right w:val="none" w:sz="0" w:space="0" w:color="auto"/>
          </w:divBdr>
        </w:div>
        <w:div w:id="1363821187">
          <w:marLeft w:val="0"/>
          <w:marRight w:val="0"/>
          <w:marTop w:val="0"/>
          <w:marBottom w:val="0"/>
          <w:divBdr>
            <w:top w:val="none" w:sz="0" w:space="0" w:color="auto"/>
            <w:left w:val="none" w:sz="0" w:space="0" w:color="auto"/>
            <w:bottom w:val="none" w:sz="0" w:space="0" w:color="auto"/>
            <w:right w:val="none" w:sz="0" w:space="0" w:color="auto"/>
          </w:divBdr>
        </w:div>
      </w:divsChild>
    </w:div>
    <w:div w:id="1107310602">
      <w:bodyDiv w:val="1"/>
      <w:marLeft w:val="0"/>
      <w:marRight w:val="0"/>
      <w:marTop w:val="0"/>
      <w:marBottom w:val="0"/>
      <w:divBdr>
        <w:top w:val="none" w:sz="0" w:space="0" w:color="auto"/>
        <w:left w:val="none" w:sz="0" w:space="0" w:color="auto"/>
        <w:bottom w:val="none" w:sz="0" w:space="0" w:color="auto"/>
        <w:right w:val="none" w:sz="0" w:space="0" w:color="auto"/>
      </w:divBdr>
      <w:divsChild>
        <w:div w:id="1916477745">
          <w:marLeft w:val="0"/>
          <w:marRight w:val="0"/>
          <w:marTop w:val="0"/>
          <w:marBottom w:val="0"/>
          <w:divBdr>
            <w:top w:val="none" w:sz="0" w:space="0" w:color="auto"/>
            <w:left w:val="none" w:sz="0" w:space="0" w:color="auto"/>
            <w:bottom w:val="none" w:sz="0" w:space="0" w:color="auto"/>
            <w:right w:val="none" w:sz="0" w:space="0" w:color="auto"/>
          </w:divBdr>
        </w:div>
        <w:div w:id="1718117744">
          <w:marLeft w:val="0"/>
          <w:marRight w:val="0"/>
          <w:marTop w:val="0"/>
          <w:marBottom w:val="0"/>
          <w:divBdr>
            <w:top w:val="none" w:sz="0" w:space="0" w:color="auto"/>
            <w:left w:val="none" w:sz="0" w:space="0" w:color="auto"/>
            <w:bottom w:val="none" w:sz="0" w:space="0" w:color="auto"/>
            <w:right w:val="none" w:sz="0" w:space="0" w:color="auto"/>
          </w:divBdr>
        </w:div>
        <w:div w:id="561985844">
          <w:marLeft w:val="0"/>
          <w:marRight w:val="0"/>
          <w:marTop w:val="0"/>
          <w:marBottom w:val="0"/>
          <w:divBdr>
            <w:top w:val="none" w:sz="0" w:space="0" w:color="auto"/>
            <w:left w:val="none" w:sz="0" w:space="0" w:color="auto"/>
            <w:bottom w:val="none" w:sz="0" w:space="0" w:color="auto"/>
            <w:right w:val="none" w:sz="0" w:space="0" w:color="auto"/>
          </w:divBdr>
        </w:div>
        <w:div w:id="539973750">
          <w:marLeft w:val="0"/>
          <w:marRight w:val="0"/>
          <w:marTop w:val="0"/>
          <w:marBottom w:val="0"/>
          <w:divBdr>
            <w:top w:val="none" w:sz="0" w:space="0" w:color="auto"/>
            <w:left w:val="none" w:sz="0" w:space="0" w:color="auto"/>
            <w:bottom w:val="none" w:sz="0" w:space="0" w:color="auto"/>
            <w:right w:val="none" w:sz="0" w:space="0" w:color="auto"/>
          </w:divBdr>
        </w:div>
      </w:divsChild>
    </w:div>
    <w:div w:id="1135564503">
      <w:bodyDiv w:val="1"/>
      <w:marLeft w:val="0"/>
      <w:marRight w:val="0"/>
      <w:marTop w:val="0"/>
      <w:marBottom w:val="0"/>
      <w:divBdr>
        <w:top w:val="none" w:sz="0" w:space="0" w:color="auto"/>
        <w:left w:val="none" w:sz="0" w:space="0" w:color="auto"/>
        <w:bottom w:val="none" w:sz="0" w:space="0" w:color="auto"/>
        <w:right w:val="none" w:sz="0" w:space="0" w:color="auto"/>
      </w:divBdr>
      <w:divsChild>
        <w:div w:id="1180123284">
          <w:marLeft w:val="0"/>
          <w:marRight w:val="0"/>
          <w:marTop w:val="0"/>
          <w:marBottom w:val="0"/>
          <w:divBdr>
            <w:top w:val="none" w:sz="0" w:space="0" w:color="auto"/>
            <w:left w:val="none" w:sz="0" w:space="0" w:color="auto"/>
            <w:bottom w:val="none" w:sz="0" w:space="0" w:color="auto"/>
            <w:right w:val="none" w:sz="0" w:space="0" w:color="auto"/>
          </w:divBdr>
        </w:div>
        <w:div w:id="2089770105">
          <w:marLeft w:val="0"/>
          <w:marRight w:val="0"/>
          <w:marTop w:val="0"/>
          <w:marBottom w:val="0"/>
          <w:divBdr>
            <w:top w:val="none" w:sz="0" w:space="0" w:color="auto"/>
            <w:left w:val="none" w:sz="0" w:space="0" w:color="auto"/>
            <w:bottom w:val="none" w:sz="0" w:space="0" w:color="auto"/>
            <w:right w:val="none" w:sz="0" w:space="0" w:color="auto"/>
          </w:divBdr>
        </w:div>
      </w:divsChild>
    </w:div>
    <w:div w:id="1378045986">
      <w:bodyDiv w:val="1"/>
      <w:marLeft w:val="0"/>
      <w:marRight w:val="0"/>
      <w:marTop w:val="0"/>
      <w:marBottom w:val="0"/>
      <w:divBdr>
        <w:top w:val="none" w:sz="0" w:space="0" w:color="auto"/>
        <w:left w:val="none" w:sz="0" w:space="0" w:color="auto"/>
        <w:bottom w:val="none" w:sz="0" w:space="0" w:color="auto"/>
        <w:right w:val="none" w:sz="0" w:space="0" w:color="auto"/>
      </w:divBdr>
      <w:divsChild>
        <w:div w:id="214120888">
          <w:marLeft w:val="0"/>
          <w:marRight w:val="0"/>
          <w:marTop w:val="0"/>
          <w:marBottom w:val="0"/>
          <w:divBdr>
            <w:top w:val="none" w:sz="0" w:space="0" w:color="auto"/>
            <w:left w:val="none" w:sz="0" w:space="0" w:color="auto"/>
            <w:bottom w:val="none" w:sz="0" w:space="0" w:color="auto"/>
            <w:right w:val="none" w:sz="0" w:space="0" w:color="auto"/>
          </w:divBdr>
        </w:div>
        <w:div w:id="1564245792">
          <w:marLeft w:val="0"/>
          <w:marRight w:val="0"/>
          <w:marTop w:val="0"/>
          <w:marBottom w:val="0"/>
          <w:divBdr>
            <w:top w:val="none" w:sz="0" w:space="0" w:color="auto"/>
            <w:left w:val="none" w:sz="0" w:space="0" w:color="auto"/>
            <w:bottom w:val="none" w:sz="0" w:space="0" w:color="auto"/>
            <w:right w:val="none" w:sz="0" w:space="0" w:color="auto"/>
          </w:divBdr>
        </w:div>
        <w:div w:id="411899191">
          <w:marLeft w:val="0"/>
          <w:marRight w:val="0"/>
          <w:marTop w:val="0"/>
          <w:marBottom w:val="0"/>
          <w:divBdr>
            <w:top w:val="none" w:sz="0" w:space="0" w:color="auto"/>
            <w:left w:val="none" w:sz="0" w:space="0" w:color="auto"/>
            <w:bottom w:val="none" w:sz="0" w:space="0" w:color="auto"/>
            <w:right w:val="none" w:sz="0" w:space="0" w:color="auto"/>
          </w:divBdr>
        </w:div>
        <w:div w:id="1671252752">
          <w:marLeft w:val="0"/>
          <w:marRight w:val="0"/>
          <w:marTop w:val="0"/>
          <w:marBottom w:val="0"/>
          <w:divBdr>
            <w:top w:val="none" w:sz="0" w:space="0" w:color="auto"/>
            <w:left w:val="none" w:sz="0" w:space="0" w:color="auto"/>
            <w:bottom w:val="none" w:sz="0" w:space="0" w:color="auto"/>
            <w:right w:val="none" w:sz="0" w:space="0" w:color="auto"/>
          </w:divBdr>
        </w:div>
      </w:divsChild>
    </w:div>
    <w:div w:id="1385718825">
      <w:bodyDiv w:val="1"/>
      <w:marLeft w:val="0"/>
      <w:marRight w:val="0"/>
      <w:marTop w:val="0"/>
      <w:marBottom w:val="0"/>
      <w:divBdr>
        <w:top w:val="none" w:sz="0" w:space="0" w:color="auto"/>
        <w:left w:val="none" w:sz="0" w:space="0" w:color="auto"/>
        <w:bottom w:val="none" w:sz="0" w:space="0" w:color="auto"/>
        <w:right w:val="none" w:sz="0" w:space="0" w:color="auto"/>
      </w:divBdr>
      <w:divsChild>
        <w:div w:id="1695493166">
          <w:marLeft w:val="0"/>
          <w:marRight w:val="0"/>
          <w:marTop w:val="0"/>
          <w:marBottom w:val="0"/>
          <w:divBdr>
            <w:top w:val="none" w:sz="0" w:space="0" w:color="auto"/>
            <w:left w:val="none" w:sz="0" w:space="0" w:color="auto"/>
            <w:bottom w:val="none" w:sz="0" w:space="0" w:color="auto"/>
            <w:right w:val="none" w:sz="0" w:space="0" w:color="auto"/>
          </w:divBdr>
        </w:div>
        <w:div w:id="2107994579">
          <w:marLeft w:val="0"/>
          <w:marRight w:val="0"/>
          <w:marTop w:val="0"/>
          <w:marBottom w:val="0"/>
          <w:divBdr>
            <w:top w:val="none" w:sz="0" w:space="0" w:color="auto"/>
            <w:left w:val="none" w:sz="0" w:space="0" w:color="auto"/>
            <w:bottom w:val="none" w:sz="0" w:space="0" w:color="auto"/>
            <w:right w:val="none" w:sz="0" w:space="0" w:color="auto"/>
          </w:divBdr>
        </w:div>
        <w:div w:id="1492596183">
          <w:marLeft w:val="0"/>
          <w:marRight w:val="0"/>
          <w:marTop w:val="0"/>
          <w:marBottom w:val="0"/>
          <w:divBdr>
            <w:top w:val="none" w:sz="0" w:space="0" w:color="auto"/>
            <w:left w:val="none" w:sz="0" w:space="0" w:color="auto"/>
            <w:bottom w:val="none" w:sz="0" w:space="0" w:color="auto"/>
            <w:right w:val="none" w:sz="0" w:space="0" w:color="auto"/>
          </w:divBdr>
        </w:div>
        <w:div w:id="298073489">
          <w:marLeft w:val="0"/>
          <w:marRight w:val="0"/>
          <w:marTop w:val="0"/>
          <w:marBottom w:val="0"/>
          <w:divBdr>
            <w:top w:val="none" w:sz="0" w:space="0" w:color="auto"/>
            <w:left w:val="none" w:sz="0" w:space="0" w:color="auto"/>
            <w:bottom w:val="none" w:sz="0" w:space="0" w:color="auto"/>
            <w:right w:val="none" w:sz="0" w:space="0" w:color="auto"/>
          </w:divBdr>
        </w:div>
        <w:div w:id="1992976394">
          <w:marLeft w:val="0"/>
          <w:marRight w:val="0"/>
          <w:marTop w:val="0"/>
          <w:marBottom w:val="0"/>
          <w:divBdr>
            <w:top w:val="none" w:sz="0" w:space="0" w:color="auto"/>
            <w:left w:val="none" w:sz="0" w:space="0" w:color="auto"/>
            <w:bottom w:val="none" w:sz="0" w:space="0" w:color="auto"/>
            <w:right w:val="none" w:sz="0" w:space="0" w:color="auto"/>
          </w:divBdr>
        </w:div>
        <w:div w:id="2034264898">
          <w:marLeft w:val="0"/>
          <w:marRight w:val="0"/>
          <w:marTop w:val="0"/>
          <w:marBottom w:val="0"/>
          <w:divBdr>
            <w:top w:val="none" w:sz="0" w:space="0" w:color="auto"/>
            <w:left w:val="none" w:sz="0" w:space="0" w:color="auto"/>
            <w:bottom w:val="none" w:sz="0" w:space="0" w:color="auto"/>
            <w:right w:val="none" w:sz="0" w:space="0" w:color="auto"/>
          </w:divBdr>
        </w:div>
        <w:div w:id="2047556797">
          <w:marLeft w:val="0"/>
          <w:marRight w:val="0"/>
          <w:marTop w:val="0"/>
          <w:marBottom w:val="0"/>
          <w:divBdr>
            <w:top w:val="none" w:sz="0" w:space="0" w:color="auto"/>
            <w:left w:val="none" w:sz="0" w:space="0" w:color="auto"/>
            <w:bottom w:val="none" w:sz="0" w:space="0" w:color="auto"/>
            <w:right w:val="none" w:sz="0" w:space="0" w:color="auto"/>
          </w:divBdr>
        </w:div>
        <w:div w:id="903219753">
          <w:marLeft w:val="0"/>
          <w:marRight w:val="0"/>
          <w:marTop w:val="0"/>
          <w:marBottom w:val="0"/>
          <w:divBdr>
            <w:top w:val="none" w:sz="0" w:space="0" w:color="auto"/>
            <w:left w:val="none" w:sz="0" w:space="0" w:color="auto"/>
            <w:bottom w:val="none" w:sz="0" w:space="0" w:color="auto"/>
            <w:right w:val="none" w:sz="0" w:space="0" w:color="auto"/>
          </w:divBdr>
        </w:div>
        <w:div w:id="1336879472">
          <w:marLeft w:val="0"/>
          <w:marRight w:val="0"/>
          <w:marTop w:val="0"/>
          <w:marBottom w:val="0"/>
          <w:divBdr>
            <w:top w:val="none" w:sz="0" w:space="0" w:color="auto"/>
            <w:left w:val="none" w:sz="0" w:space="0" w:color="auto"/>
            <w:bottom w:val="none" w:sz="0" w:space="0" w:color="auto"/>
            <w:right w:val="none" w:sz="0" w:space="0" w:color="auto"/>
          </w:divBdr>
        </w:div>
        <w:div w:id="1136487159">
          <w:marLeft w:val="0"/>
          <w:marRight w:val="0"/>
          <w:marTop w:val="0"/>
          <w:marBottom w:val="0"/>
          <w:divBdr>
            <w:top w:val="none" w:sz="0" w:space="0" w:color="auto"/>
            <w:left w:val="none" w:sz="0" w:space="0" w:color="auto"/>
            <w:bottom w:val="none" w:sz="0" w:space="0" w:color="auto"/>
            <w:right w:val="none" w:sz="0" w:space="0" w:color="auto"/>
          </w:divBdr>
        </w:div>
        <w:div w:id="978416549">
          <w:marLeft w:val="0"/>
          <w:marRight w:val="0"/>
          <w:marTop w:val="0"/>
          <w:marBottom w:val="0"/>
          <w:divBdr>
            <w:top w:val="none" w:sz="0" w:space="0" w:color="auto"/>
            <w:left w:val="none" w:sz="0" w:space="0" w:color="auto"/>
            <w:bottom w:val="none" w:sz="0" w:space="0" w:color="auto"/>
            <w:right w:val="none" w:sz="0" w:space="0" w:color="auto"/>
          </w:divBdr>
        </w:div>
        <w:div w:id="758907689">
          <w:marLeft w:val="0"/>
          <w:marRight w:val="0"/>
          <w:marTop w:val="0"/>
          <w:marBottom w:val="0"/>
          <w:divBdr>
            <w:top w:val="none" w:sz="0" w:space="0" w:color="auto"/>
            <w:left w:val="none" w:sz="0" w:space="0" w:color="auto"/>
            <w:bottom w:val="none" w:sz="0" w:space="0" w:color="auto"/>
            <w:right w:val="none" w:sz="0" w:space="0" w:color="auto"/>
          </w:divBdr>
        </w:div>
        <w:div w:id="1243489620">
          <w:marLeft w:val="0"/>
          <w:marRight w:val="0"/>
          <w:marTop w:val="0"/>
          <w:marBottom w:val="0"/>
          <w:divBdr>
            <w:top w:val="none" w:sz="0" w:space="0" w:color="auto"/>
            <w:left w:val="none" w:sz="0" w:space="0" w:color="auto"/>
            <w:bottom w:val="none" w:sz="0" w:space="0" w:color="auto"/>
            <w:right w:val="none" w:sz="0" w:space="0" w:color="auto"/>
          </w:divBdr>
        </w:div>
        <w:div w:id="608775983">
          <w:marLeft w:val="0"/>
          <w:marRight w:val="0"/>
          <w:marTop w:val="0"/>
          <w:marBottom w:val="0"/>
          <w:divBdr>
            <w:top w:val="none" w:sz="0" w:space="0" w:color="auto"/>
            <w:left w:val="none" w:sz="0" w:space="0" w:color="auto"/>
            <w:bottom w:val="none" w:sz="0" w:space="0" w:color="auto"/>
            <w:right w:val="none" w:sz="0" w:space="0" w:color="auto"/>
          </w:divBdr>
        </w:div>
        <w:div w:id="940647655">
          <w:marLeft w:val="0"/>
          <w:marRight w:val="0"/>
          <w:marTop w:val="0"/>
          <w:marBottom w:val="0"/>
          <w:divBdr>
            <w:top w:val="none" w:sz="0" w:space="0" w:color="auto"/>
            <w:left w:val="none" w:sz="0" w:space="0" w:color="auto"/>
            <w:bottom w:val="none" w:sz="0" w:space="0" w:color="auto"/>
            <w:right w:val="none" w:sz="0" w:space="0" w:color="auto"/>
          </w:divBdr>
        </w:div>
        <w:div w:id="1234974456">
          <w:marLeft w:val="0"/>
          <w:marRight w:val="0"/>
          <w:marTop w:val="0"/>
          <w:marBottom w:val="0"/>
          <w:divBdr>
            <w:top w:val="none" w:sz="0" w:space="0" w:color="auto"/>
            <w:left w:val="none" w:sz="0" w:space="0" w:color="auto"/>
            <w:bottom w:val="none" w:sz="0" w:space="0" w:color="auto"/>
            <w:right w:val="none" w:sz="0" w:space="0" w:color="auto"/>
          </w:divBdr>
        </w:div>
        <w:div w:id="1359741112">
          <w:marLeft w:val="0"/>
          <w:marRight w:val="0"/>
          <w:marTop w:val="0"/>
          <w:marBottom w:val="0"/>
          <w:divBdr>
            <w:top w:val="none" w:sz="0" w:space="0" w:color="auto"/>
            <w:left w:val="none" w:sz="0" w:space="0" w:color="auto"/>
            <w:bottom w:val="none" w:sz="0" w:space="0" w:color="auto"/>
            <w:right w:val="none" w:sz="0" w:space="0" w:color="auto"/>
          </w:divBdr>
        </w:div>
        <w:div w:id="709232633">
          <w:marLeft w:val="0"/>
          <w:marRight w:val="0"/>
          <w:marTop w:val="0"/>
          <w:marBottom w:val="0"/>
          <w:divBdr>
            <w:top w:val="none" w:sz="0" w:space="0" w:color="auto"/>
            <w:left w:val="none" w:sz="0" w:space="0" w:color="auto"/>
            <w:bottom w:val="none" w:sz="0" w:space="0" w:color="auto"/>
            <w:right w:val="none" w:sz="0" w:space="0" w:color="auto"/>
          </w:divBdr>
        </w:div>
      </w:divsChild>
    </w:div>
    <w:div w:id="1410620621">
      <w:bodyDiv w:val="1"/>
      <w:marLeft w:val="0"/>
      <w:marRight w:val="0"/>
      <w:marTop w:val="0"/>
      <w:marBottom w:val="0"/>
      <w:divBdr>
        <w:top w:val="none" w:sz="0" w:space="0" w:color="auto"/>
        <w:left w:val="none" w:sz="0" w:space="0" w:color="auto"/>
        <w:bottom w:val="none" w:sz="0" w:space="0" w:color="auto"/>
        <w:right w:val="none" w:sz="0" w:space="0" w:color="auto"/>
      </w:divBdr>
      <w:divsChild>
        <w:div w:id="2041660353">
          <w:marLeft w:val="0"/>
          <w:marRight w:val="0"/>
          <w:marTop w:val="0"/>
          <w:marBottom w:val="0"/>
          <w:divBdr>
            <w:top w:val="none" w:sz="0" w:space="0" w:color="auto"/>
            <w:left w:val="none" w:sz="0" w:space="0" w:color="auto"/>
            <w:bottom w:val="none" w:sz="0" w:space="0" w:color="auto"/>
            <w:right w:val="none" w:sz="0" w:space="0" w:color="auto"/>
          </w:divBdr>
        </w:div>
        <w:div w:id="1630938048">
          <w:marLeft w:val="0"/>
          <w:marRight w:val="0"/>
          <w:marTop w:val="0"/>
          <w:marBottom w:val="0"/>
          <w:divBdr>
            <w:top w:val="none" w:sz="0" w:space="0" w:color="auto"/>
            <w:left w:val="none" w:sz="0" w:space="0" w:color="auto"/>
            <w:bottom w:val="none" w:sz="0" w:space="0" w:color="auto"/>
            <w:right w:val="none" w:sz="0" w:space="0" w:color="auto"/>
          </w:divBdr>
        </w:div>
        <w:div w:id="395009995">
          <w:marLeft w:val="0"/>
          <w:marRight w:val="0"/>
          <w:marTop w:val="0"/>
          <w:marBottom w:val="0"/>
          <w:divBdr>
            <w:top w:val="none" w:sz="0" w:space="0" w:color="auto"/>
            <w:left w:val="none" w:sz="0" w:space="0" w:color="auto"/>
            <w:bottom w:val="none" w:sz="0" w:space="0" w:color="auto"/>
            <w:right w:val="none" w:sz="0" w:space="0" w:color="auto"/>
          </w:divBdr>
        </w:div>
        <w:div w:id="372002181">
          <w:marLeft w:val="0"/>
          <w:marRight w:val="0"/>
          <w:marTop w:val="0"/>
          <w:marBottom w:val="0"/>
          <w:divBdr>
            <w:top w:val="none" w:sz="0" w:space="0" w:color="auto"/>
            <w:left w:val="none" w:sz="0" w:space="0" w:color="auto"/>
            <w:bottom w:val="none" w:sz="0" w:space="0" w:color="auto"/>
            <w:right w:val="none" w:sz="0" w:space="0" w:color="auto"/>
          </w:divBdr>
        </w:div>
        <w:div w:id="2108764247">
          <w:marLeft w:val="0"/>
          <w:marRight w:val="0"/>
          <w:marTop w:val="0"/>
          <w:marBottom w:val="0"/>
          <w:divBdr>
            <w:top w:val="none" w:sz="0" w:space="0" w:color="auto"/>
            <w:left w:val="none" w:sz="0" w:space="0" w:color="auto"/>
            <w:bottom w:val="none" w:sz="0" w:space="0" w:color="auto"/>
            <w:right w:val="none" w:sz="0" w:space="0" w:color="auto"/>
          </w:divBdr>
        </w:div>
        <w:div w:id="456028389">
          <w:marLeft w:val="0"/>
          <w:marRight w:val="0"/>
          <w:marTop w:val="0"/>
          <w:marBottom w:val="0"/>
          <w:divBdr>
            <w:top w:val="none" w:sz="0" w:space="0" w:color="auto"/>
            <w:left w:val="none" w:sz="0" w:space="0" w:color="auto"/>
            <w:bottom w:val="none" w:sz="0" w:space="0" w:color="auto"/>
            <w:right w:val="none" w:sz="0" w:space="0" w:color="auto"/>
          </w:divBdr>
        </w:div>
        <w:div w:id="901721847">
          <w:marLeft w:val="0"/>
          <w:marRight w:val="0"/>
          <w:marTop w:val="0"/>
          <w:marBottom w:val="0"/>
          <w:divBdr>
            <w:top w:val="none" w:sz="0" w:space="0" w:color="auto"/>
            <w:left w:val="none" w:sz="0" w:space="0" w:color="auto"/>
            <w:bottom w:val="none" w:sz="0" w:space="0" w:color="auto"/>
            <w:right w:val="none" w:sz="0" w:space="0" w:color="auto"/>
          </w:divBdr>
        </w:div>
        <w:div w:id="1436171996">
          <w:marLeft w:val="0"/>
          <w:marRight w:val="0"/>
          <w:marTop w:val="0"/>
          <w:marBottom w:val="0"/>
          <w:divBdr>
            <w:top w:val="none" w:sz="0" w:space="0" w:color="auto"/>
            <w:left w:val="none" w:sz="0" w:space="0" w:color="auto"/>
            <w:bottom w:val="none" w:sz="0" w:space="0" w:color="auto"/>
            <w:right w:val="none" w:sz="0" w:space="0" w:color="auto"/>
          </w:divBdr>
        </w:div>
        <w:div w:id="367728944">
          <w:marLeft w:val="0"/>
          <w:marRight w:val="0"/>
          <w:marTop w:val="0"/>
          <w:marBottom w:val="0"/>
          <w:divBdr>
            <w:top w:val="none" w:sz="0" w:space="0" w:color="auto"/>
            <w:left w:val="none" w:sz="0" w:space="0" w:color="auto"/>
            <w:bottom w:val="none" w:sz="0" w:space="0" w:color="auto"/>
            <w:right w:val="none" w:sz="0" w:space="0" w:color="auto"/>
          </w:divBdr>
        </w:div>
        <w:div w:id="1163930104">
          <w:marLeft w:val="0"/>
          <w:marRight w:val="0"/>
          <w:marTop w:val="0"/>
          <w:marBottom w:val="0"/>
          <w:divBdr>
            <w:top w:val="none" w:sz="0" w:space="0" w:color="auto"/>
            <w:left w:val="none" w:sz="0" w:space="0" w:color="auto"/>
            <w:bottom w:val="none" w:sz="0" w:space="0" w:color="auto"/>
            <w:right w:val="none" w:sz="0" w:space="0" w:color="auto"/>
          </w:divBdr>
        </w:div>
        <w:div w:id="552272937">
          <w:marLeft w:val="0"/>
          <w:marRight w:val="0"/>
          <w:marTop w:val="0"/>
          <w:marBottom w:val="0"/>
          <w:divBdr>
            <w:top w:val="none" w:sz="0" w:space="0" w:color="auto"/>
            <w:left w:val="none" w:sz="0" w:space="0" w:color="auto"/>
            <w:bottom w:val="none" w:sz="0" w:space="0" w:color="auto"/>
            <w:right w:val="none" w:sz="0" w:space="0" w:color="auto"/>
          </w:divBdr>
        </w:div>
        <w:div w:id="704672446">
          <w:marLeft w:val="0"/>
          <w:marRight w:val="0"/>
          <w:marTop w:val="0"/>
          <w:marBottom w:val="0"/>
          <w:divBdr>
            <w:top w:val="none" w:sz="0" w:space="0" w:color="auto"/>
            <w:left w:val="none" w:sz="0" w:space="0" w:color="auto"/>
            <w:bottom w:val="none" w:sz="0" w:space="0" w:color="auto"/>
            <w:right w:val="none" w:sz="0" w:space="0" w:color="auto"/>
          </w:divBdr>
        </w:div>
        <w:div w:id="544293294">
          <w:marLeft w:val="0"/>
          <w:marRight w:val="0"/>
          <w:marTop w:val="0"/>
          <w:marBottom w:val="0"/>
          <w:divBdr>
            <w:top w:val="none" w:sz="0" w:space="0" w:color="auto"/>
            <w:left w:val="none" w:sz="0" w:space="0" w:color="auto"/>
            <w:bottom w:val="none" w:sz="0" w:space="0" w:color="auto"/>
            <w:right w:val="none" w:sz="0" w:space="0" w:color="auto"/>
          </w:divBdr>
        </w:div>
        <w:div w:id="1179543679">
          <w:marLeft w:val="0"/>
          <w:marRight w:val="0"/>
          <w:marTop w:val="0"/>
          <w:marBottom w:val="0"/>
          <w:divBdr>
            <w:top w:val="none" w:sz="0" w:space="0" w:color="auto"/>
            <w:left w:val="none" w:sz="0" w:space="0" w:color="auto"/>
            <w:bottom w:val="none" w:sz="0" w:space="0" w:color="auto"/>
            <w:right w:val="none" w:sz="0" w:space="0" w:color="auto"/>
          </w:divBdr>
        </w:div>
        <w:div w:id="1738016669">
          <w:marLeft w:val="0"/>
          <w:marRight w:val="0"/>
          <w:marTop w:val="0"/>
          <w:marBottom w:val="0"/>
          <w:divBdr>
            <w:top w:val="none" w:sz="0" w:space="0" w:color="auto"/>
            <w:left w:val="none" w:sz="0" w:space="0" w:color="auto"/>
            <w:bottom w:val="none" w:sz="0" w:space="0" w:color="auto"/>
            <w:right w:val="none" w:sz="0" w:space="0" w:color="auto"/>
          </w:divBdr>
        </w:div>
        <w:div w:id="613943951">
          <w:marLeft w:val="0"/>
          <w:marRight w:val="0"/>
          <w:marTop w:val="0"/>
          <w:marBottom w:val="0"/>
          <w:divBdr>
            <w:top w:val="none" w:sz="0" w:space="0" w:color="auto"/>
            <w:left w:val="none" w:sz="0" w:space="0" w:color="auto"/>
            <w:bottom w:val="none" w:sz="0" w:space="0" w:color="auto"/>
            <w:right w:val="none" w:sz="0" w:space="0" w:color="auto"/>
          </w:divBdr>
        </w:div>
        <w:div w:id="488987709">
          <w:marLeft w:val="0"/>
          <w:marRight w:val="0"/>
          <w:marTop w:val="0"/>
          <w:marBottom w:val="0"/>
          <w:divBdr>
            <w:top w:val="none" w:sz="0" w:space="0" w:color="auto"/>
            <w:left w:val="none" w:sz="0" w:space="0" w:color="auto"/>
            <w:bottom w:val="none" w:sz="0" w:space="0" w:color="auto"/>
            <w:right w:val="none" w:sz="0" w:space="0" w:color="auto"/>
          </w:divBdr>
        </w:div>
        <w:div w:id="776484351">
          <w:marLeft w:val="0"/>
          <w:marRight w:val="0"/>
          <w:marTop w:val="0"/>
          <w:marBottom w:val="0"/>
          <w:divBdr>
            <w:top w:val="none" w:sz="0" w:space="0" w:color="auto"/>
            <w:left w:val="none" w:sz="0" w:space="0" w:color="auto"/>
            <w:bottom w:val="none" w:sz="0" w:space="0" w:color="auto"/>
            <w:right w:val="none" w:sz="0" w:space="0" w:color="auto"/>
          </w:divBdr>
        </w:div>
        <w:div w:id="249386352">
          <w:marLeft w:val="0"/>
          <w:marRight w:val="0"/>
          <w:marTop w:val="0"/>
          <w:marBottom w:val="0"/>
          <w:divBdr>
            <w:top w:val="none" w:sz="0" w:space="0" w:color="auto"/>
            <w:left w:val="none" w:sz="0" w:space="0" w:color="auto"/>
            <w:bottom w:val="none" w:sz="0" w:space="0" w:color="auto"/>
            <w:right w:val="none" w:sz="0" w:space="0" w:color="auto"/>
          </w:divBdr>
        </w:div>
        <w:div w:id="1129276044">
          <w:marLeft w:val="0"/>
          <w:marRight w:val="0"/>
          <w:marTop w:val="0"/>
          <w:marBottom w:val="0"/>
          <w:divBdr>
            <w:top w:val="none" w:sz="0" w:space="0" w:color="auto"/>
            <w:left w:val="none" w:sz="0" w:space="0" w:color="auto"/>
            <w:bottom w:val="none" w:sz="0" w:space="0" w:color="auto"/>
            <w:right w:val="none" w:sz="0" w:space="0" w:color="auto"/>
          </w:divBdr>
        </w:div>
        <w:div w:id="669606049">
          <w:marLeft w:val="0"/>
          <w:marRight w:val="0"/>
          <w:marTop w:val="0"/>
          <w:marBottom w:val="0"/>
          <w:divBdr>
            <w:top w:val="none" w:sz="0" w:space="0" w:color="auto"/>
            <w:left w:val="none" w:sz="0" w:space="0" w:color="auto"/>
            <w:bottom w:val="none" w:sz="0" w:space="0" w:color="auto"/>
            <w:right w:val="none" w:sz="0" w:space="0" w:color="auto"/>
          </w:divBdr>
        </w:div>
        <w:div w:id="892933997">
          <w:marLeft w:val="0"/>
          <w:marRight w:val="0"/>
          <w:marTop w:val="0"/>
          <w:marBottom w:val="0"/>
          <w:divBdr>
            <w:top w:val="none" w:sz="0" w:space="0" w:color="auto"/>
            <w:left w:val="none" w:sz="0" w:space="0" w:color="auto"/>
            <w:bottom w:val="none" w:sz="0" w:space="0" w:color="auto"/>
            <w:right w:val="none" w:sz="0" w:space="0" w:color="auto"/>
          </w:divBdr>
        </w:div>
        <w:div w:id="1352149620">
          <w:marLeft w:val="0"/>
          <w:marRight w:val="0"/>
          <w:marTop w:val="0"/>
          <w:marBottom w:val="0"/>
          <w:divBdr>
            <w:top w:val="none" w:sz="0" w:space="0" w:color="auto"/>
            <w:left w:val="none" w:sz="0" w:space="0" w:color="auto"/>
            <w:bottom w:val="none" w:sz="0" w:space="0" w:color="auto"/>
            <w:right w:val="none" w:sz="0" w:space="0" w:color="auto"/>
          </w:divBdr>
        </w:div>
        <w:div w:id="963656329">
          <w:marLeft w:val="0"/>
          <w:marRight w:val="0"/>
          <w:marTop w:val="0"/>
          <w:marBottom w:val="0"/>
          <w:divBdr>
            <w:top w:val="none" w:sz="0" w:space="0" w:color="auto"/>
            <w:left w:val="none" w:sz="0" w:space="0" w:color="auto"/>
            <w:bottom w:val="none" w:sz="0" w:space="0" w:color="auto"/>
            <w:right w:val="none" w:sz="0" w:space="0" w:color="auto"/>
          </w:divBdr>
        </w:div>
        <w:div w:id="955910919">
          <w:marLeft w:val="0"/>
          <w:marRight w:val="0"/>
          <w:marTop w:val="0"/>
          <w:marBottom w:val="0"/>
          <w:divBdr>
            <w:top w:val="none" w:sz="0" w:space="0" w:color="auto"/>
            <w:left w:val="none" w:sz="0" w:space="0" w:color="auto"/>
            <w:bottom w:val="none" w:sz="0" w:space="0" w:color="auto"/>
            <w:right w:val="none" w:sz="0" w:space="0" w:color="auto"/>
          </w:divBdr>
        </w:div>
        <w:div w:id="671374135">
          <w:marLeft w:val="0"/>
          <w:marRight w:val="0"/>
          <w:marTop w:val="0"/>
          <w:marBottom w:val="0"/>
          <w:divBdr>
            <w:top w:val="none" w:sz="0" w:space="0" w:color="auto"/>
            <w:left w:val="none" w:sz="0" w:space="0" w:color="auto"/>
            <w:bottom w:val="none" w:sz="0" w:space="0" w:color="auto"/>
            <w:right w:val="none" w:sz="0" w:space="0" w:color="auto"/>
          </w:divBdr>
        </w:div>
        <w:div w:id="1805729293">
          <w:marLeft w:val="0"/>
          <w:marRight w:val="0"/>
          <w:marTop w:val="0"/>
          <w:marBottom w:val="0"/>
          <w:divBdr>
            <w:top w:val="none" w:sz="0" w:space="0" w:color="auto"/>
            <w:left w:val="none" w:sz="0" w:space="0" w:color="auto"/>
            <w:bottom w:val="none" w:sz="0" w:space="0" w:color="auto"/>
            <w:right w:val="none" w:sz="0" w:space="0" w:color="auto"/>
          </w:divBdr>
        </w:div>
        <w:div w:id="491608719">
          <w:marLeft w:val="0"/>
          <w:marRight w:val="0"/>
          <w:marTop w:val="0"/>
          <w:marBottom w:val="0"/>
          <w:divBdr>
            <w:top w:val="none" w:sz="0" w:space="0" w:color="auto"/>
            <w:left w:val="none" w:sz="0" w:space="0" w:color="auto"/>
            <w:bottom w:val="none" w:sz="0" w:space="0" w:color="auto"/>
            <w:right w:val="none" w:sz="0" w:space="0" w:color="auto"/>
          </w:divBdr>
        </w:div>
        <w:div w:id="1251502396">
          <w:marLeft w:val="0"/>
          <w:marRight w:val="0"/>
          <w:marTop w:val="0"/>
          <w:marBottom w:val="0"/>
          <w:divBdr>
            <w:top w:val="none" w:sz="0" w:space="0" w:color="auto"/>
            <w:left w:val="none" w:sz="0" w:space="0" w:color="auto"/>
            <w:bottom w:val="none" w:sz="0" w:space="0" w:color="auto"/>
            <w:right w:val="none" w:sz="0" w:space="0" w:color="auto"/>
          </w:divBdr>
        </w:div>
        <w:div w:id="1054624948">
          <w:marLeft w:val="0"/>
          <w:marRight w:val="0"/>
          <w:marTop w:val="0"/>
          <w:marBottom w:val="0"/>
          <w:divBdr>
            <w:top w:val="none" w:sz="0" w:space="0" w:color="auto"/>
            <w:left w:val="none" w:sz="0" w:space="0" w:color="auto"/>
            <w:bottom w:val="none" w:sz="0" w:space="0" w:color="auto"/>
            <w:right w:val="none" w:sz="0" w:space="0" w:color="auto"/>
          </w:divBdr>
        </w:div>
        <w:div w:id="975263361">
          <w:marLeft w:val="0"/>
          <w:marRight w:val="0"/>
          <w:marTop w:val="0"/>
          <w:marBottom w:val="0"/>
          <w:divBdr>
            <w:top w:val="none" w:sz="0" w:space="0" w:color="auto"/>
            <w:left w:val="none" w:sz="0" w:space="0" w:color="auto"/>
            <w:bottom w:val="none" w:sz="0" w:space="0" w:color="auto"/>
            <w:right w:val="none" w:sz="0" w:space="0" w:color="auto"/>
          </w:divBdr>
        </w:div>
        <w:div w:id="1027099290">
          <w:marLeft w:val="0"/>
          <w:marRight w:val="0"/>
          <w:marTop w:val="0"/>
          <w:marBottom w:val="0"/>
          <w:divBdr>
            <w:top w:val="none" w:sz="0" w:space="0" w:color="auto"/>
            <w:left w:val="none" w:sz="0" w:space="0" w:color="auto"/>
            <w:bottom w:val="none" w:sz="0" w:space="0" w:color="auto"/>
            <w:right w:val="none" w:sz="0" w:space="0" w:color="auto"/>
          </w:divBdr>
        </w:div>
        <w:div w:id="365065272">
          <w:marLeft w:val="0"/>
          <w:marRight w:val="0"/>
          <w:marTop w:val="0"/>
          <w:marBottom w:val="0"/>
          <w:divBdr>
            <w:top w:val="none" w:sz="0" w:space="0" w:color="auto"/>
            <w:left w:val="none" w:sz="0" w:space="0" w:color="auto"/>
            <w:bottom w:val="none" w:sz="0" w:space="0" w:color="auto"/>
            <w:right w:val="none" w:sz="0" w:space="0" w:color="auto"/>
          </w:divBdr>
        </w:div>
        <w:div w:id="708844698">
          <w:marLeft w:val="0"/>
          <w:marRight w:val="0"/>
          <w:marTop w:val="0"/>
          <w:marBottom w:val="0"/>
          <w:divBdr>
            <w:top w:val="none" w:sz="0" w:space="0" w:color="auto"/>
            <w:left w:val="none" w:sz="0" w:space="0" w:color="auto"/>
            <w:bottom w:val="none" w:sz="0" w:space="0" w:color="auto"/>
            <w:right w:val="none" w:sz="0" w:space="0" w:color="auto"/>
          </w:divBdr>
        </w:div>
        <w:div w:id="1319505346">
          <w:marLeft w:val="0"/>
          <w:marRight w:val="0"/>
          <w:marTop w:val="0"/>
          <w:marBottom w:val="0"/>
          <w:divBdr>
            <w:top w:val="none" w:sz="0" w:space="0" w:color="auto"/>
            <w:left w:val="none" w:sz="0" w:space="0" w:color="auto"/>
            <w:bottom w:val="none" w:sz="0" w:space="0" w:color="auto"/>
            <w:right w:val="none" w:sz="0" w:space="0" w:color="auto"/>
          </w:divBdr>
        </w:div>
        <w:div w:id="1650281115">
          <w:marLeft w:val="0"/>
          <w:marRight w:val="0"/>
          <w:marTop w:val="0"/>
          <w:marBottom w:val="0"/>
          <w:divBdr>
            <w:top w:val="none" w:sz="0" w:space="0" w:color="auto"/>
            <w:left w:val="none" w:sz="0" w:space="0" w:color="auto"/>
            <w:bottom w:val="none" w:sz="0" w:space="0" w:color="auto"/>
            <w:right w:val="none" w:sz="0" w:space="0" w:color="auto"/>
          </w:divBdr>
        </w:div>
        <w:div w:id="735469134">
          <w:marLeft w:val="0"/>
          <w:marRight w:val="0"/>
          <w:marTop w:val="0"/>
          <w:marBottom w:val="0"/>
          <w:divBdr>
            <w:top w:val="none" w:sz="0" w:space="0" w:color="auto"/>
            <w:left w:val="none" w:sz="0" w:space="0" w:color="auto"/>
            <w:bottom w:val="none" w:sz="0" w:space="0" w:color="auto"/>
            <w:right w:val="none" w:sz="0" w:space="0" w:color="auto"/>
          </w:divBdr>
        </w:div>
        <w:div w:id="1960917128">
          <w:marLeft w:val="0"/>
          <w:marRight w:val="0"/>
          <w:marTop w:val="0"/>
          <w:marBottom w:val="0"/>
          <w:divBdr>
            <w:top w:val="none" w:sz="0" w:space="0" w:color="auto"/>
            <w:left w:val="none" w:sz="0" w:space="0" w:color="auto"/>
            <w:bottom w:val="none" w:sz="0" w:space="0" w:color="auto"/>
            <w:right w:val="none" w:sz="0" w:space="0" w:color="auto"/>
          </w:divBdr>
        </w:div>
      </w:divsChild>
    </w:div>
    <w:div w:id="1497841326">
      <w:bodyDiv w:val="1"/>
      <w:marLeft w:val="0"/>
      <w:marRight w:val="0"/>
      <w:marTop w:val="0"/>
      <w:marBottom w:val="0"/>
      <w:divBdr>
        <w:top w:val="none" w:sz="0" w:space="0" w:color="auto"/>
        <w:left w:val="none" w:sz="0" w:space="0" w:color="auto"/>
        <w:bottom w:val="none" w:sz="0" w:space="0" w:color="auto"/>
        <w:right w:val="none" w:sz="0" w:space="0" w:color="auto"/>
      </w:divBdr>
      <w:divsChild>
        <w:div w:id="2063171220">
          <w:marLeft w:val="0"/>
          <w:marRight w:val="0"/>
          <w:marTop w:val="0"/>
          <w:marBottom w:val="0"/>
          <w:divBdr>
            <w:top w:val="none" w:sz="0" w:space="0" w:color="auto"/>
            <w:left w:val="none" w:sz="0" w:space="0" w:color="auto"/>
            <w:bottom w:val="none" w:sz="0" w:space="0" w:color="auto"/>
            <w:right w:val="none" w:sz="0" w:space="0" w:color="auto"/>
          </w:divBdr>
        </w:div>
        <w:div w:id="522669597">
          <w:marLeft w:val="0"/>
          <w:marRight w:val="0"/>
          <w:marTop w:val="0"/>
          <w:marBottom w:val="0"/>
          <w:divBdr>
            <w:top w:val="none" w:sz="0" w:space="0" w:color="auto"/>
            <w:left w:val="none" w:sz="0" w:space="0" w:color="auto"/>
            <w:bottom w:val="none" w:sz="0" w:space="0" w:color="auto"/>
            <w:right w:val="none" w:sz="0" w:space="0" w:color="auto"/>
          </w:divBdr>
        </w:div>
        <w:div w:id="1186747674">
          <w:marLeft w:val="0"/>
          <w:marRight w:val="0"/>
          <w:marTop w:val="0"/>
          <w:marBottom w:val="0"/>
          <w:divBdr>
            <w:top w:val="none" w:sz="0" w:space="0" w:color="auto"/>
            <w:left w:val="none" w:sz="0" w:space="0" w:color="auto"/>
            <w:bottom w:val="none" w:sz="0" w:space="0" w:color="auto"/>
            <w:right w:val="none" w:sz="0" w:space="0" w:color="auto"/>
          </w:divBdr>
        </w:div>
      </w:divsChild>
    </w:div>
    <w:div w:id="1527793770">
      <w:bodyDiv w:val="1"/>
      <w:marLeft w:val="0"/>
      <w:marRight w:val="0"/>
      <w:marTop w:val="0"/>
      <w:marBottom w:val="0"/>
      <w:divBdr>
        <w:top w:val="none" w:sz="0" w:space="0" w:color="auto"/>
        <w:left w:val="none" w:sz="0" w:space="0" w:color="auto"/>
        <w:bottom w:val="none" w:sz="0" w:space="0" w:color="auto"/>
        <w:right w:val="none" w:sz="0" w:space="0" w:color="auto"/>
      </w:divBdr>
      <w:divsChild>
        <w:div w:id="619652149">
          <w:marLeft w:val="0"/>
          <w:marRight w:val="0"/>
          <w:marTop w:val="0"/>
          <w:marBottom w:val="0"/>
          <w:divBdr>
            <w:top w:val="none" w:sz="0" w:space="0" w:color="auto"/>
            <w:left w:val="none" w:sz="0" w:space="0" w:color="auto"/>
            <w:bottom w:val="none" w:sz="0" w:space="0" w:color="auto"/>
            <w:right w:val="none" w:sz="0" w:space="0" w:color="auto"/>
          </w:divBdr>
        </w:div>
        <w:div w:id="249580937">
          <w:marLeft w:val="0"/>
          <w:marRight w:val="0"/>
          <w:marTop w:val="0"/>
          <w:marBottom w:val="0"/>
          <w:divBdr>
            <w:top w:val="none" w:sz="0" w:space="0" w:color="auto"/>
            <w:left w:val="none" w:sz="0" w:space="0" w:color="auto"/>
            <w:bottom w:val="none" w:sz="0" w:space="0" w:color="auto"/>
            <w:right w:val="none" w:sz="0" w:space="0" w:color="auto"/>
          </w:divBdr>
        </w:div>
        <w:div w:id="469370685">
          <w:marLeft w:val="0"/>
          <w:marRight w:val="0"/>
          <w:marTop w:val="0"/>
          <w:marBottom w:val="0"/>
          <w:divBdr>
            <w:top w:val="none" w:sz="0" w:space="0" w:color="auto"/>
            <w:left w:val="none" w:sz="0" w:space="0" w:color="auto"/>
            <w:bottom w:val="none" w:sz="0" w:space="0" w:color="auto"/>
            <w:right w:val="none" w:sz="0" w:space="0" w:color="auto"/>
          </w:divBdr>
        </w:div>
        <w:div w:id="663892833">
          <w:marLeft w:val="0"/>
          <w:marRight w:val="0"/>
          <w:marTop w:val="0"/>
          <w:marBottom w:val="0"/>
          <w:divBdr>
            <w:top w:val="none" w:sz="0" w:space="0" w:color="auto"/>
            <w:left w:val="none" w:sz="0" w:space="0" w:color="auto"/>
            <w:bottom w:val="none" w:sz="0" w:space="0" w:color="auto"/>
            <w:right w:val="none" w:sz="0" w:space="0" w:color="auto"/>
          </w:divBdr>
        </w:div>
        <w:div w:id="846213530">
          <w:marLeft w:val="0"/>
          <w:marRight w:val="0"/>
          <w:marTop w:val="0"/>
          <w:marBottom w:val="0"/>
          <w:divBdr>
            <w:top w:val="none" w:sz="0" w:space="0" w:color="auto"/>
            <w:left w:val="none" w:sz="0" w:space="0" w:color="auto"/>
            <w:bottom w:val="none" w:sz="0" w:space="0" w:color="auto"/>
            <w:right w:val="none" w:sz="0" w:space="0" w:color="auto"/>
          </w:divBdr>
        </w:div>
        <w:div w:id="47339912">
          <w:marLeft w:val="0"/>
          <w:marRight w:val="0"/>
          <w:marTop w:val="0"/>
          <w:marBottom w:val="0"/>
          <w:divBdr>
            <w:top w:val="none" w:sz="0" w:space="0" w:color="auto"/>
            <w:left w:val="none" w:sz="0" w:space="0" w:color="auto"/>
            <w:bottom w:val="none" w:sz="0" w:space="0" w:color="auto"/>
            <w:right w:val="none" w:sz="0" w:space="0" w:color="auto"/>
          </w:divBdr>
        </w:div>
      </w:divsChild>
    </w:div>
    <w:div w:id="1539320672">
      <w:bodyDiv w:val="1"/>
      <w:marLeft w:val="0"/>
      <w:marRight w:val="0"/>
      <w:marTop w:val="0"/>
      <w:marBottom w:val="0"/>
      <w:divBdr>
        <w:top w:val="none" w:sz="0" w:space="0" w:color="auto"/>
        <w:left w:val="none" w:sz="0" w:space="0" w:color="auto"/>
        <w:bottom w:val="none" w:sz="0" w:space="0" w:color="auto"/>
        <w:right w:val="none" w:sz="0" w:space="0" w:color="auto"/>
      </w:divBdr>
      <w:divsChild>
        <w:div w:id="278100136">
          <w:marLeft w:val="0"/>
          <w:marRight w:val="0"/>
          <w:marTop w:val="0"/>
          <w:marBottom w:val="0"/>
          <w:divBdr>
            <w:top w:val="none" w:sz="0" w:space="0" w:color="auto"/>
            <w:left w:val="none" w:sz="0" w:space="0" w:color="auto"/>
            <w:bottom w:val="none" w:sz="0" w:space="0" w:color="auto"/>
            <w:right w:val="none" w:sz="0" w:space="0" w:color="auto"/>
          </w:divBdr>
        </w:div>
        <w:div w:id="1847792111">
          <w:marLeft w:val="0"/>
          <w:marRight w:val="0"/>
          <w:marTop w:val="0"/>
          <w:marBottom w:val="0"/>
          <w:divBdr>
            <w:top w:val="none" w:sz="0" w:space="0" w:color="auto"/>
            <w:left w:val="none" w:sz="0" w:space="0" w:color="auto"/>
            <w:bottom w:val="none" w:sz="0" w:space="0" w:color="auto"/>
            <w:right w:val="none" w:sz="0" w:space="0" w:color="auto"/>
          </w:divBdr>
        </w:div>
        <w:div w:id="2085373118">
          <w:marLeft w:val="0"/>
          <w:marRight w:val="0"/>
          <w:marTop w:val="0"/>
          <w:marBottom w:val="0"/>
          <w:divBdr>
            <w:top w:val="none" w:sz="0" w:space="0" w:color="auto"/>
            <w:left w:val="none" w:sz="0" w:space="0" w:color="auto"/>
            <w:bottom w:val="none" w:sz="0" w:space="0" w:color="auto"/>
            <w:right w:val="none" w:sz="0" w:space="0" w:color="auto"/>
          </w:divBdr>
        </w:div>
        <w:div w:id="1293750405">
          <w:marLeft w:val="0"/>
          <w:marRight w:val="0"/>
          <w:marTop w:val="0"/>
          <w:marBottom w:val="0"/>
          <w:divBdr>
            <w:top w:val="none" w:sz="0" w:space="0" w:color="auto"/>
            <w:left w:val="none" w:sz="0" w:space="0" w:color="auto"/>
            <w:bottom w:val="none" w:sz="0" w:space="0" w:color="auto"/>
            <w:right w:val="none" w:sz="0" w:space="0" w:color="auto"/>
          </w:divBdr>
        </w:div>
        <w:div w:id="1474984882">
          <w:marLeft w:val="0"/>
          <w:marRight w:val="0"/>
          <w:marTop w:val="0"/>
          <w:marBottom w:val="0"/>
          <w:divBdr>
            <w:top w:val="none" w:sz="0" w:space="0" w:color="auto"/>
            <w:left w:val="none" w:sz="0" w:space="0" w:color="auto"/>
            <w:bottom w:val="none" w:sz="0" w:space="0" w:color="auto"/>
            <w:right w:val="none" w:sz="0" w:space="0" w:color="auto"/>
          </w:divBdr>
        </w:div>
        <w:div w:id="207766145">
          <w:marLeft w:val="0"/>
          <w:marRight w:val="0"/>
          <w:marTop w:val="0"/>
          <w:marBottom w:val="0"/>
          <w:divBdr>
            <w:top w:val="none" w:sz="0" w:space="0" w:color="auto"/>
            <w:left w:val="none" w:sz="0" w:space="0" w:color="auto"/>
            <w:bottom w:val="none" w:sz="0" w:space="0" w:color="auto"/>
            <w:right w:val="none" w:sz="0" w:space="0" w:color="auto"/>
          </w:divBdr>
        </w:div>
        <w:div w:id="1946841333">
          <w:marLeft w:val="0"/>
          <w:marRight w:val="0"/>
          <w:marTop w:val="0"/>
          <w:marBottom w:val="0"/>
          <w:divBdr>
            <w:top w:val="none" w:sz="0" w:space="0" w:color="auto"/>
            <w:left w:val="none" w:sz="0" w:space="0" w:color="auto"/>
            <w:bottom w:val="none" w:sz="0" w:space="0" w:color="auto"/>
            <w:right w:val="none" w:sz="0" w:space="0" w:color="auto"/>
          </w:divBdr>
        </w:div>
        <w:div w:id="482434417">
          <w:marLeft w:val="0"/>
          <w:marRight w:val="0"/>
          <w:marTop w:val="0"/>
          <w:marBottom w:val="0"/>
          <w:divBdr>
            <w:top w:val="none" w:sz="0" w:space="0" w:color="auto"/>
            <w:left w:val="none" w:sz="0" w:space="0" w:color="auto"/>
            <w:bottom w:val="none" w:sz="0" w:space="0" w:color="auto"/>
            <w:right w:val="none" w:sz="0" w:space="0" w:color="auto"/>
          </w:divBdr>
        </w:div>
        <w:div w:id="1576353438">
          <w:marLeft w:val="0"/>
          <w:marRight w:val="0"/>
          <w:marTop w:val="0"/>
          <w:marBottom w:val="0"/>
          <w:divBdr>
            <w:top w:val="none" w:sz="0" w:space="0" w:color="auto"/>
            <w:left w:val="none" w:sz="0" w:space="0" w:color="auto"/>
            <w:bottom w:val="none" w:sz="0" w:space="0" w:color="auto"/>
            <w:right w:val="none" w:sz="0" w:space="0" w:color="auto"/>
          </w:divBdr>
        </w:div>
      </w:divsChild>
    </w:div>
    <w:div w:id="1578445090">
      <w:bodyDiv w:val="1"/>
      <w:marLeft w:val="0"/>
      <w:marRight w:val="0"/>
      <w:marTop w:val="0"/>
      <w:marBottom w:val="0"/>
      <w:divBdr>
        <w:top w:val="none" w:sz="0" w:space="0" w:color="auto"/>
        <w:left w:val="none" w:sz="0" w:space="0" w:color="auto"/>
        <w:bottom w:val="none" w:sz="0" w:space="0" w:color="auto"/>
        <w:right w:val="none" w:sz="0" w:space="0" w:color="auto"/>
      </w:divBdr>
      <w:divsChild>
        <w:div w:id="1104034802">
          <w:marLeft w:val="0"/>
          <w:marRight w:val="0"/>
          <w:marTop w:val="0"/>
          <w:marBottom w:val="0"/>
          <w:divBdr>
            <w:top w:val="none" w:sz="0" w:space="0" w:color="auto"/>
            <w:left w:val="none" w:sz="0" w:space="0" w:color="auto"/>
            <w:bottom w:val="none" w:sz="0" w:space="0" w:color="auto"/>
            <w:right w:val="none" w:sz="0" w:space="0" w:color="auto"/>
          </w:divBdr>
        </w:div>
        <w:div w:id="1393699065">
          <w:marLeft w:val="0"/>
          <w:marRight w:val="0"/>
          <w:marTop w:val="0"/>
          <w:marBottom w:val="0"/>
          <w:divBdr>
            <w:top w:val="none" w:sz="0" w:space="0" w:color="auto"/>
            <w:left w:val="none" w:sz="0" w:space="0" w:color="auto"/>
            <w:bottom w:val="none" w:sz="0" w:space="0" w:color="auto"/>
            <w:right w:val="none" w:sz="0" w:space="0" w:color="auto"/>
          </w:divBdr>
        </w:div>
        <w:div w:id="1619484938">
          <w:marLeft w:val="0"/>
          <w:marRight w:val="0"/>
          <w:marTop w:val="0"/>
          <w:marBottom w:val="0"/>
          <w:divBdr>
            <w:top w:val="none" w:sz="0" w:space="0" w:color="auto"/>
            <w:left w:val="none" w:sz="0" w:space="0" w:color="auto"/>
            <w:bottom w:val="none" w:sz="0" w:space="0" w:color="auto"/>
            <w:right w:val="none" w:sz="0" w:space="0" w:color="auto"/>
          </w:divBdr>
        </w:div>
      </w:divsChild>
    </w:div>
    <w:div w:id="1606112232">
      <w:bodyDiv w:val="1"/>
      <w:marLeft w:val="0"/>
      <w:marRight w:val="0"/>
      <w:marTop w:val="0"/>
      <w:marBottom w:val="0"/>
      <w:divBdr>
        <w:top w:val="none" w:sz="0" w:space="0" w:color="auto"/>
        <w:left w:val="none" w:sz="0" w:space="0" w:color="auto"/>
        <w:bottom w:val="none" w:sz="0" w:space="0" w:color="auto"/>
        <w:right w:val="none" w:sz="0" w:space="0" w:color="auto"/>
      </w:divBdr>
      <w:divsChild>
        <w:div w:id="113132868">
          <w:marLeft w:val="0"/>
          <w:marRight w:val="0"/>
          <w:marTop w:val="0"/>
          <w:marBottom w:val="0"/>
          <w:divBdr>
            <w:top w:val="none" w:sz="0" w:space="0" w:color="auto"/>
            <w:left w:val="none" w:sz="0" w:space="0" w:color="auto"/>
            <w:bottom w:val="none" w:sz="0" w:space="0" w:color="auto"/>
            <w:right w:val="none" w:sz="0" w:space="0" w:color="auto"/>
          </w:divBdr>
        </w:div>
        <w:div w:id="1709835729">
          <w:marLeft w:val="0"/>
          <w:marRight w:val="0"/>
          <w:marTop w:val="0"/>
          <w:marBottom w:val="0"/>
          <w:divBdr>
            <w:top w:val="none" w:sz="0" w:space="0" w:color="auto"/>
            <w:left w:val="none" w:sz="0" w:space="0" w:color="auto"/>
            <w:bottom w:val="none" w:sz="0" w:space="0" w:color="auto"/>
            <w:right w:val="none" w:sz="0" w:space="0" w:color="auto"/>
          </w:divBdr>
        </w:div>
        <w:div w:id="1004406085">
          <w:marLeft w:val="0"/>
          <w:marRight w:val="0"/>
          <w:marTop w:val="0"/>
          <w:marBottom w:val="0"/>
          <w:divBdr>
            <w:top w:val="none" w:sz="0" w:space="0" w:color="auto"/>
            <w:left w:val="none" w:sz="0" w:space="0" w:color="auto"/>
            <w:bottom w:val="none" w:sz="0" w:space="0" w:color="auto"/>
            <w:right w:val="none" w:sz="0" w:space="0" w:color="auto"/>
          </w:divBdr>
        </w:div>
        <w:div w:id="849412197">
          <w:marLeft w:val="0"/>
          <w:marRight w:val="0"/>
          <w:marTop w:val="0"/>
          <w:marBottom w:val="0"/>
          <w:divBdr>
            <w:top w:val="none" w:sz="0" w:space="0" w:color="auto"/>
            <w:left w:val="none" w:sz="0" w:space="0" w:color="auto"/>
            <w:bottom w:val="none" w:sz="0" w:space="0" w:color="auto"/>
            <w:right w:val="none" w:sz="0" w:space="0" w:color="auto"/>
          </w:divBdr>
        </w:div>
        <w:div w:id="1007439636">
          <w:marLeft w:val="0"/>
          <w:marRight w:val="0"/>
          <w:marTop w:val="0"/>
          <w:marBottom w:val="0"/>
          <w:divBdr>
            <w:top w:val="none" w:sz="0" w:space="0" w:color="auto"/>
            <w:left w:val="none" w:sz="0" w:space="0" w:color="auto"/>
            <w:bottom w:val="none" w:sz="0" w:space="0" w:color="auto"/>
            <w:right w:val="none" w:sz="0" w:space="0" w:color="auto"/>
          </w:divBdr>
        </w:div>
        <w:div w:id="1506282136">
          <w:marLeft w:val="0"/>
          <w:marRight w:val="0"/>
          <w:marTop w:val="0"/>
          <w:marBottom w:val="0"/>
          <w:divBdr>
            <w:top w:val="none" w:sz="0" w:space="0" w:color="auto"/>
            <w:left w:val="none" w:sz="0" w:space="0" w:color="auto"/>
            <w:bottom w:val="none" w:sz="0" w:space="0" w:color="auto"/>
            <w:right w:val="none" w:sz="0" w:space="0" w:color="auto"/>
          </w:divBdr>
        </w:div>
        <w:div w:id="111705989">
          <w:marLeft w:val="0"/>
          <w:marRight w:val="0"/>
          <w:marTop w:val="0"/>
          <w:marBottom w:val="0"/>
          <w:divBdr>
            <w:top w:val="none" w:sz="0" w:space="0" w:color="auto"/>
            <w:left w:val="none" w:sz="0" w:space="0" w:color="auto"/>
            <w:bottom w:val="none" w:sz="0" w:space="0" w:color="auto"/>
            <w:right w:val="none" w:sz="0" w:space="0" w:color="auto"/>
          </w:divBdr>
        </w:div>
        <w:div w:id="1375040872">
          <w:marLeft w:val="0"/>
          <w:marRight w:val="0"/>
          <w:marTop w:val="0"/>
          <w:marBottom w:val="0"/>
          <w:divBdr>
            <w:top w:val="none" w:sz="0" w:space="0" w:color="auto"/>
            <w:left w:val="none" w:sz="0" w:space="0" w:color="auto"/>
            <w:bottom w:val="none" w:sz="0" w:space="0" w:color="auto"/>
            <w:right w:val="none" w:sz="0" w:space="0" w:color="auto"/>
          </w:divBdr>
        </w:div>
        <w:div w:id="861865636">
          <w:marLeft w:val="0"/>
          <w:marRight w:val="0"/>
          <w:marTop w:val="0"/>
          <w:marBottom w:val="0"/>
          <w:divBdr>
            <w:top w:val="none" w:sz="0" w:space="0" w:color="auto"/>
            <w:left w:val="none" w:sz="0" w:space="0" w:color="auto"/>
            <w:bottom w:val="none" w:sz="0" w:space="0" w:color="auto"/>
            <w:right w:val="none" w:sz="0" w:space="0" w:color="auto"/>
          </w:divBdr>
        </w:div>
        <w:div w:id="1163475440">
          <w:marLeft w:val="0"/>
          <w:marRight w:val="0"/>
          <w:marTop w:val="0"/>
          <w:marBottom w:val="0"/>
          <w:divBdr>
            <w:top w:val="none" w:sz="0" w:space="0" w:color="auto"/>
            <w:left w:val="none" w:sz="0" w:space="0" w:color="auto"/>
            <w:bottom w:val="none" w:sz="0" w:space="0" w:color="auto"/>
            <w:right w:val="none" w:sz="0" w:space="0" w:color="auto"/>
          </w:divBdr>
        </w:div>
        <w:div w:id="1304852509">
          <w:marLeft w:val="0"/>
          <w:marRight w:val="0"/>
          <w:marTop w:val="0"/>
          <w:marBottom w:val="0"/>
          <w:divBdr>
            <w:top w:val="none" w:sz="0" w:space="0" w:color="auto"/>
            <w:left w:val="none" w:sz="0" w:space="0" w:color="auto"/>
            <w:bottom w:val="none" w:sz="0" w:space="0" w:color="auto"/>
            <w:right w:val="none" w:sz="0" w:space="0" w:color="auto"/>
          </w:divBdr>
        </w:div>
        <w:div w:id="433938013">
          <w:marLeft w:val="0"/>
          <w:marRight w:val="0"/>
          <w:marTop w:val="0"/>
          <w:marBottom w:val="0"/>
          <w:divBdr>
            <w:top w:val="none" w:sz="0" w:space="0" w:color="auto"/>
            <w:left w:val="none" w:sz="0" w:space="0" w:color="auto"/>
            <w:bottom w:val="none" w:sz="0" w:space="0" w:color="auto"/>
            <w:right w:val="none" w:sz="0" w:space="0" w:color="auto"/>
          </w:divBdr>
        </w:div>
        <w:div w:id="822166032">
          <w:marLeft w:val="0"/>
          <w:marRight w:val="0"/>
          <w:marTop w:val="0"/>
          <w:marBottom w:val="0"/>
          <w:divBdr>
            <w:top w:val="none" w:sz="0" w:space="0" w:color="auto"/>
            <w:left w:val="none" w:sz="0" w:space="0" w:color="auto"/>
            <w:bottom w:val="none" w:sz="0" w:space="0" w:color="auto"/>
            <w:right w:val="none" w:sz="0" w:space="0" w:color="auto"/>
          </w:divBdr>
        </w:div>
        <w:div w:id="40175519">
          <w:marLeft w:val="0"/>
          <w:marRight w:val="0"/>
          <w:marTop w:val="0"/>
          <w:marBottom w:val="0"/>
          <w:divBdr>
            <w:top w:val="none" w:sz="0" w:space="0" w:color="auto"/>
            <w:left w:val="none" w:sz="0" w:space="0" w:color="auto"/>
            <w:bottom w:val="none" w:sz="0" w:space="0" w:color="auto"/>
            <w:right w:val="none" w:sz="0" w:space="0" w:color="auto"/>
          </w:divBdr>
        </w:div>
        <w:div w:id="2078700880">
          <w:marLeft w:val="0"/>
          <w:marRight w:val="0"/>
          <w:marTop w:val="0"/>
          <w:marBottom w:val="0"/>
          <w:divBdr>
            <w:top w:val="none" w:sz="0" w:space="0" w:color="auto"/>
            <w:left w:val="none" w:sz="0" w:space="0" w:color="auto"/>
            <w:bottom w:val="none" w:sz="0" w:space="0" w:color="auto"/>
            <w:right w:val="none" w:sz="0" w:space="0" w:color="auto"/>
          </w:divBdr>
        </w:div>
        <w:div w:id="627130011">
          <w:marLeft w:val="0"/>
          <w:marRight w:val="0"/>
          <w:marTop w:val="0"/>
          <w:marBottom w:val="0"/>
          <w:divBdr>
            <w:top w:val="none" w:sz="0" w:space="0" w:color="auto"/>
            <w:left w:val="none" w:sz="0" w:space="0" w:color="auto"/>
            <w:bottom w:val="none" w:sz="0" w:space="0" w:color="auto"/>
            <w:right w:val="none" w:sz="0" w:space="0" w:color="auto"/>
          </w:divBdr>
        </w:div>
        <w:div w:id="1454863437">
          <w:marLeft w:val="0"/>
          <w:marRight w:val="0"/>
          <w:marTop w:val="0"/>
          <w:marBottom w:val="0"/>
          <w:divBdr>
            <w:top w:val="none" w:sz="0" w:space="0" w:color="auto"/>
            <w:left w:val="none" w:sz="0" w:space="0" w:color="auto"/>
            <w:bottom w:val="none" w:sz="0" w:space="0" w:color="auto"/>
            <w:right w:val="none" w:sz="0" w:space="0" w:color="auto"/>
          </w:divBdr>
        </w:div>
      </w:divsChild>
    </w:div>
    <w:div w:id="1618826678">
      <w:bodyDiv w:val="1"/>
      <w:marLeft w:val="0"/>
      <w:marRight w:val="0"/>
      <w:marTop w:val="0"/>
      <w:marBottom w:val="0"/>
      <w:divBdr>
        <w:top w:val="none" w:sz="0" w:space="0" w:color="auto"/>
        <w:left w:val="none" w:sz="0" w:space="0" w:color="auto"/>
        <w:bottom w:val="none" w:sz="0" w:space="0" w:color="auto"/>
        <w:right w:val="none" w:sz="0" w:space="0" w:color="auto"/>
      </w:divBdr>
      <w:divsChild>
        <w:div w:id="1947736023">
          <w:marLeft w:val="0"/>
          <w:marRight w:val="0"/>
          <w:marTop w:val="0"/>
          <w:marBottom w:val="0"/>
          <w:divBdr>
            <w:top w:val="none" w:sz="0" w:space="0" w:color="auto"/>
            <w:left w:val="none" w:sz="0" w:space="0" w:color="auto"/>
            <w:bottom w:val="none" w:sz="0" w:space="0" w:color="auto"/>
            <w:right w:val="none" w:sz="0" w:space="0" w:color="auto"/>
          </w:divBdr>
        </w:div>
        <w:div w:id="271516182">
          <w:marLeft w:val="0"/>
          <w:marRight w:val="0"/>
          <w:marTop w:val="0"/>
          <w:marBottom w:val="0"/>
          <w:divBdr>
            <w:top w:val="none" w:sz="0" w:space="0" w:color="auto"/>
            <w:left w:val="none" w:sz="0" w:space="0" w:color="auto"/>
            <w:bottom w:val="none" w:sz="0" w:space="0" w:color="auto"/>
            <w:right w:val="none" w:sz="0" w:space="0" w:color="auto"/>
          </w:divBdr>
        </w:div>
        <w:div w:id="320623995">
          <w:marLeft w:val="0"/>
          <w:marRight w:val="0"/>
          <w:marTop w:val="0"/>
          <w:marBottom w:val="0"/>
          <w:divBdr>
            <w:top w:val="none" w:sz="0" w:space="0" w:color="auto"/>
            <w:left w:val="none" w:sz="0" w:space="0" w:color="auto"/>
            <w:bottom w:val="none" w:sz="0" w:space="0" w:color="auto"/>
            <w:right w:val="none" w:sz="0" w:space="0" w:color="auto"/>
          </w:divBdr>
        </w:div>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1652128208">
      <w:bodyDiv w:val="1"/>
      <w:marLeft w:val="0"/>
      <w:marRight w:val="0"/>
      <w:marTop w:val="0"/>
      <w:marBottom w:val="0"/>
      <w:divBdr>
        <w:top w:val="none" w:sz="0" w:space="0" w:color="auto"/>
        <w:left w:val="none" w:sz="0" w:space="0" w:color="auto"/>
        <w:bottom w:val="none" w:sz="0" w:space="0" w:color="auto"/>
        <w:right w:val="none" w:sz="0" w:space="0" w:color="auto"/>
      </w:divBdr>
      <w:divsChild>
        <w:div w:id="381097573">
          <w:marLeft w:val="0"/>
          <w:marRight w:val="0"/>
          <w:marTop w:val="0"/>
          <w:marBottom w:val="0"/>
          <w:divBdr>
            <w:top w:val="none" w:sz="0" w:space="0" w:color="auto"/>
            <w:left w:val="none" w:sz="0" w:space="0" w:color="auto"/>
            <w:bottom w:val="none" w:sz="0" w:space="0" w:color="auto"/>
            <w:right w:val="none" w:sz="0" w:space="0" w:color="auto"/>
          </w:divBdr>
        </w:div>
        <w:div w:id="745495818">
          <w:marLeft w:val="0"/>
          <w:marRight w:val="0"/>
          <w:marTop w:val="0"/>
          <w:marBottom w:val="0"/>
          <w:divBdr>
            <w:top w:val="none" w:sz="0" w:space="0" w:color="auto"/>
            <w:left w:val="none" w:sz="0" w:space="0" w:color="auto"/>
            <w:bottom w:val="none" w:sz="0" w:space="0" w:color="auto"/>
            <w:right w:val="none" w:sz="0" w:space="0" w:color="auto"/>
          </w:divBdr>
        </w:div>
        <w:div w:id="2032030829">
          <w:marLeft w:val="0"/>
          <w:marRight w:val="0"/>
          <w:marTop w:val="0"/>
          <w:marBottom w:val="0"/>
          <w:divBdr>
            <w:top w:val="none" w:sz="0" w:space="0" w:color="auto"/>
            <w:left w:val="none" w:sz="0" w:space="0" w:color="auto"/>
            <w:bottom w:val="none" w:sz="0" w:space="0" w:color="auto"/>
            <w:right w:val="none" w:sz="0" w:space="0" w:color="auto"/>
          </w:divBdr>
        </w:div>
        <w:div w:id="2005738632">
          <w:marLeft w:val="0"/>
          <w:marRight w:val="0"/>
          <w:marTop w:val="0"/>
          <w:marBottom w:val="0"/>
          <w:divBdr>
            <w:top w:val="none" w:sz="0" w:space="0" w:color="auto"/>
            <w:left w:val="none" w:sz="0" w:space="0" w:color="auto"/>
            <w:bottom w:val="none" w:sz="0" w:space="0" w:color="auto"/>
            <w:right w:val="none" w:sz="0" w:space="0" w:color="auto"/>
          </w:divBdr>
        </w:div>
        <w:div w:id="219561244">
          <w:marLeft w:val="0"/>
          <w:marRight w:val="0"/>
          <w:marTop w:val="0"/>
          <w:marBottom w:val="0"/>
          <w:divBdr>
            <w:top w:val="none" w:sz="0" w:space="0" w:color="auto"/>
            <w:left w:val="none" w:sz="0" w:space="0" w:color="auto"/>
            <w:bottom w:val="none" w:sz="0" w:space="0" w:color="auto"/>
            <w:right w:val="none" w:sz="0" w:space="0" w:color="auto"/>
          </w:divBdr>
        </w:div>
        <w:div w:id="54135376">
          <w:marLeft w:val="0"/>
          <w:marRight w:val="0"/>
          <w:marTop w:val="0"/>
          <w:marBottom w:val="0"/>
          <w:divBdr>
            <w:top w:val="none" w:sz="0" w:space="0" w:color="auto"/>
            <w:left w:val="none" w:sz="0" w:space="0" w:color="auto"/>
            <w:bottom w:val="none" w:sz="0" w:space="0" w:color="auto"/>
            <w:right w:val="none" w:sz="0" w:space="0" w:color="auto"/>
          </w:divBdr>
        </w:div>
        <w:div w:id="499544232">
          <w:marLeft w:val="0"/>
          <w:marRight w:val="0"/>
          <w:marTop w:val="0"/>
          <w:marBottom w:val="0"/>
          <w:divBdr>
            <w:top w:val="none" w:sz="0" w:space="0" w:color="auto"/>
            <w:left w:val="none" w:sz="0" w:space="0" w:color="auto"/>
            <w:bottom w:val="none" w:sz="0" w:space="0" w:color="auto"/>
            <w:right w:val="none" w:sz="0" w:space="0" w:color="auto"/>
          </w:divBdr>
        </w:div>
        <w:div w:id="78605935">
          <w:marLeft w:val="0"/>
          <w:marRight w:val="0"/>
          <w:marTop w:val="0"/>
          <w:marBottom w:val="0"/>
          <w:divBdr>
            <w:top w:val="none" w:sz="0" w:space="0" w:color="auto"/>
            <w:left w:val="none" w:sz="0" w:space="0" w:color="auto"/>
            <w:bottom w:val="none" w:sz="0" w:space="0" w:color="auto"/>
            <w:right w:val="none" w:sz="0" w:space="0" w:color="auto"/>
          </w:divBdr>
        </w:div>
        <w:div w:id="1289122150">
          <w:marLeft w:val="0"/>
          <w:marRight w:val="0"/>
          <w:marTop w:val="0"/>
          <w:marBottom w:val="0"/>
          <w:divBdr>
            <w:top w:val="none" w:sz="0" w:space="0" w:color="auto"/>
            <w:left w:val="none" w:sz="0" w:space="0" w:color="auto"/>
            <w:bottom w:val="none" w:sz="0" w:space="0" w:color="auto"/>
            <w:right w:val="none" w:sz="0" w:space="0" w:color="auto"/>
          </w:divBdr>
        </w:div>
        <w:div w:id="312638105">
          <w:marLeft w:val="0"/>
          <w:marRight w:val="0"/>
          <w:marTop w:val="0"/>
          <w:marBottom w:val="0"/>
          <w:divBdr>
            <w:top w:val="none" w:sz="0" w:space="0" w:color="auto"/>
            <w:left w:val="none" w:sz="0" w:space="0" w:color="auto"/>
            <w:bottom w:val="none" w:sz="0" w:space="0" w:color="auto"/>
            <w:right w:val="none" w:sz="0" w:space="0" w:color="auto"/>
          </w:divBdr>
        </w:div>
        <w:div w:id="1751850425">
          <w:marLeft w:val="0"/>
          <w:marRight w:val="0"/>
          <w:marTop w:val="0"/>
          <w:marBottom w:val="0"/>
          <w:divBdr>
            <w:top w:val="none" w:sz="0" w:space="0" w:color="auto"/>
            <w:left w:val="none" w:sz="0" w:space="0" w:color="auto"/>
            <w:bottom w:val="none" w:sz="0" w:space="0" w:color="auto"/>
            <w:right w:val="none" w:sz="0" w:space="0" w:color="auto"/>
          </w:divBdr>
        </w:div>
        <w:div w:id="1217351893">
          <w:marLeft w:val="0"/>
          <w:marRight w:val="0"/>
          <w:marTop w:val="0"/>
          <w:marBottom w:val="0"/>
          <w:divBdr>
            <w:top w:val="none" w:sz="0" w:space="0" w:color="auto"/>
            <w:left w:val="none" w:sz="0" w:space="0" w:color="auto"/>
            <w:bottom w:val="none" w:sz="0" w:space="0" w:color="auto"/>
            <w:right w:val="none" w:sz="0" w:space="0" w:color="auto"/>
          </w:divBdr>
        </w:div>
        <w:div w:id="282925991">
          <w:marLeft w:val="0"/>
          <w:marRight w:val="0"/>
          <w:marTop w:val="0"/>
          <w:marBottom w:val="0"/>
          <w:divBdr>
            <w:top w:val="none" w:sz="0" w:space="0" w:color="auto"/>
            <w:left w:val="none" w:sz="0" w:space="0" w:color="auto"/>
            <w:bottom w:val="none" w:sz="0" w:space="0" w:color="auto"/>
            <w:right w:val="none" w:sz="0" w:space="0" w:color="auto"/>
          </w:divBdr>
        </w:div>
        <w:div w:id="1702588787">
          <w:marLeft w:val="0"/>
          <w:marRight w:val="0"/>
          <w:marTop w:val="0"/>
          <w:marBottom w:val="0"/>
          <w:divBdr>
            <w:top w:val="none" w:sz="0" w:space="0" w:color="auto"/>
            <w:left w:val="none" w:sz="0" w:space="0" w:color="auto"/>
            <w:bottom w:val="none" w:sz="0" w:space="0" w:color="auto"/>
            <w:right w:val="none" w:sz="0" w:space="0" w:color="auto"/>
          </w:divBdr>
        </w:div>
      </w:divsChild>
    </w:div>
    <w:div w:id="1653755304">
      <w:bodyDiv w:val="1"/>
      <w:marLeft w:val="0"/>
      <w:marRight w:val="0"/>
      <w:marTop w:val="0"/>
      <w:marBottom w:val="0"/>
      <w:divBdr>
        <w:top w:val="none" w:sz="0" w:space="0" w:color="auto"/>
        <w:left w:val="none" w:sz="0" w:space="0" w:color="auto"/>
        <w:bottom w:val="none" w:sz="0" w:space="0" w:color="auto"/>
        <w:right w:val="none" w:sz="0" w:space="0" w:color="auto"/>
      </w:divBdr>
      <w:divsChild>
        <w:div w:id="175117822">
          <w:marLeft w:val="0"/>
          <w:marRight w:val="0"/>
          <w:marTop w:val="0"/>
          <w:marBottom w:val="0"/>
          <w:divBdr>
            <w:top w:val="none" w:sz="0" w:space="0" w:color="auto"/>
            <w:left w:val="none" w:sz="0" w:space="0" w:color="auto"/>
            <w:bottom w:val="none" w:sz="0" w:space="0" w:color="auto"/>
            <w:right w:val="none" w:sz="0" w:space="0" w:color="auto"/>
          </w:divBdr>
        </w:div>
        <w:div w:id="1309556876">
          <w:marLeft w:val="0"/>
          <w:marRight w:val="0"/>
          <w:marTop w:val="0"/>
          <w:marBottom w:val="0"/>
          <w:divBdr>
            <w:top w:val="none" w:sz="0" w:space="0" w:color="auto"/>
            <w:left w:val="none" w:sz="0" w:space="0" w:color="auto"/>
            <w:bottom w:val="none" w:sz="0" w:space="0" w:color="auto"/>
            <w:right w:val="none" w:sz="0" w:space="0" w:color="auto"/>
          </w:divBdr>
        </w:div>
        <w:div w:id="1392383523">
          <w:marLeft w:val="0"/>
          <w:marRight w:val="0"/>
          <w:marTop w:val="0"/>
          <w:marBottom w:val="0"/>
          <w:divBdr>
            <w:top w:val="none" w:sz="0" w:space="0" w:color="auto"/>
            <w:left w:val="none" w:sz="0" w:space="0" w:color="auto"/>
            <w:bottom w:val="none" w:sz="0" w:space="0" w:color="auto"/>
            <w:right w:val="none" w:sz="0" w:space="0" w:color="auto"/>
          </w:divBdr>
        </w:div>
        <w:div w:id="1202209317">
          <w:marLeft w:val="0"/>
          <w:marRight w:val="0"/>
          <w:marTop w:val="0"/>
          <w:marBottom w:val="0"/>
          <w:divBdr>
            <w:top w:val="none" w:sz="0" w:space="0" w:color="auto"/>
            <w:left w:val="none" w:sz="0" w:space="0" w:color="auto"/>
            <w:bottom w:val="none" w:sz="0" w:space="0" w:color="auto"/>
            <w:right w:val="none" w:sz="0" w:space="0" w:color="auto"/>
          </w:divBdr>
        </w:div>
        <w:div w:id="786511314">
          <w:marLeft w:val="0"/>
          <w:marRight w:val="0"/>
          <w:marTop w:val="0"/>
          <w:marBottom w:val="0"/>
          <w:divBdr>
            <w:top w:val="none" w:sz="0" w:space="0" w:color="auto"/>
            <w:left w:val="none" w:sz="0" w:space="0" w:color="auto"/>
            <w:bottom w:val="none" w:sz="0" w:space="0" w:color="auto"/>
            <w:right w:val="none" w:sz="0" w:space="0" w:color="auto"/>
          </w:divBdr>
        </w:div>
      </w:divsChild>
    </w:div>
    <w:div w:id="1740055322">
      <w:bodyDiv w:val="1"/>
      <w:marLeft w:val="0"/>
      <w:marRight w:val="0"/>
      <w:marTop w:val="0"/>
      <w:marBottom w:val="0"/>
      <w:divBdr>
        <w:top w:val="none" w:sz="0" w:space="0" w:color="auto"/>
        <w:left w:val="none" w:sz="0" w:space="0" w:color="auto"/>
        <w:bottom w:val="none" w:sz="0" w:space="0" w:color="auto"/>
        <w:right w:val="none" w:sz="0" w:space="0" w:color="auto"/>
      </w:divBdr>
      <w:divsChild>
        <w:div w:id="805121487">
          <w:marLeft w:val="0"/>
          <w:marRight w:val="0"/>
          <w:marTop w:val="0"/>
          <w:marBottom w:val="0"/>
          <w:divBdr>
            <w:top w:val="none" w:sz="0" w:space="0" w:color="auto"/>
            <w:left w:val="none" w:sz="0" w:space="0" w:color="auto"/>
            <w:bottom w:val="none" w:sz="0" w:space="0" w:color="auto"/>
            <w:right w:val="none" w:sz="0" w:space="0" w:color="auto"/>
          </w:divBdr>
        </w:div>
        <w:div w:id="2073310918">
          <w:marLeft w:val="0"/>
          <w:marRight w:val="0"/>
          <w:marTop w:val="0"/>
          <w:marBottom w:val="0"/>
          <w:divBdr>
            <w:top w:val="none" w:sz="0" w:space="0" w:color="auto"/>
            <w:left w:val="none" w:sz="0" w:space="0" w:color="auto"/>
            <w:bottom w:val="none" w:sz="0" w:space="0" w:color="auto"/>
            <w:right w:val="none" w:sz="0" w:space="0" w:color="auto"/>
          </w:divBdr>
        </w:div>
        <w:div w:id="1589345480">
          <w:marLeft w:val="0"/>
          <w:marRight w:val="0"/>
          <w:marTop w:val="0"/>
          <w:marBottom w:val="0"/>
          <w:divBdr>
            <w:top w:val="none" w:sz="0" w:space="0" w:color="auto"/>
            <w:left w:val="none" w:sz="0" w:space="0" w:color="auto"/>
            <w:bottom w:val="none" w:sz="0" w:space="0" w:color="auto"/>
            <w:right w:val="none" w:sz="0" w:space="0" w:color="auto"/>
          </w:divBdr>
        </w:div>
        <w:div w:id="715352687">
          <w:marLeft w:val="0"/>
          <w:marRight w:val="0"/>
          <w:marTop w:val="0"/>
          <w:marBottom w:val="0"/>
          <w:divBdr>
            <w:top w:val="none" w:sz="0" w:space="0" w:color="auto"/>
            <w:left w:val="none" w:sz="0" w:space="0" w:color="auto"/>
            <w:bottom w:val="none" w:sz="0" w:space="0" w:color="auto"/>
            <w:right w:val="none" w:sz="0" w:space="0" w:color="auto"/>
          </w:divBdr>
        </w:div>
        <w:div w:id="1115364540">
          <w:marLeft w:val="0"/>
          <w:marRight w:val="0"/>
          <w:marTop w:val="0"/>
          <w:marBottom w:val="0"/>
          <w:divBdr>
            <w:top w:val="none" w:sz="0" w:space="0" w:color="auto"/>
            <w:left w:val="none" w:sz="0" w:space="0" w:color="auto"/>
            <w:bottom w:val="none" w:sz="0" w:space="0" w:color="auto"/>
            <w:right w:val="none" w:sz="0" w:space="0" w:color="auto"/>
          </w:divBdr>
        </w:div>
      </w:divsChild>
    </w:div>
    <w:div w:id="1774520044">
      <w:bodyDiv w:val="1"/>
      <w:marLeft w:val="0"/>
      <w:marRight w:val="0"/>
      <w:marTop w:val="0"/>
      <w:marBottom w:val="0"/>
      <w:divBdr>
        <w:top w:val="none" w:sz="0" w:space="0" w:color="auto"/>
        <w:left w:val="none" w:sz="0" w:space="0" w:color="auto"/>
        <w:bottom w:val="none" w:sz="0" w:space="0" w:color="auto"/>
        <w:right w:val="none" w:sz="0" w:space="0" w:color="auto"/>
      </w:divBdr>
      <w:divsChild>
        <w:div w:id="904493157">
          <w:marLeft w:val="0"/>
          <w:marRight w:val="0"/>
          <w:marTop w:val="0"/>
          <w:marBottom w:val="0"/>
          <w:divBdr>
            <w:top w:val="none" w:sz="0" w:space="0" w:color="auto"/>
            <w:left w:val="none" w:sz="0" w:space="0" w:color="auto"/>
            <w:bottom w:val="none" w:sz="0" w:space="0" w:color="auto"/>
            <w:right w:val="none" w:sz="0" w:space="0" w:color="auto"/>
          </w:divBdr>
        </w:div>
        <w:div w:id="1958640481">
          <w:marLeft w:val="0"/>
          <w:marRight w:val="0"/>
          <w:marTop w:val="0"/>
          <w:marBottom w:val="0"/>
          <w:divBdr>
            <w:top w:val="none" w:sz="0" w:space="0" w:color="auto"/>
            <w:left w:val="none" w:sz="0" w:space="0" w:color="auto"/>
            <w:bottom w:val="none" w:sz="0" w:space="0" w:color="auto"/>
            <w:right w:val="none" w:sz="0" w:space="0" w:color="auto"/>
          </w:divBdr>
        </w:div>
      </w:divsChild>
    </w:div>
    <w:div w:id="1828202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9591">
          <w:marLeft w:val="0"/>
          <w:marRight w:val="0"/>
          <w:marTop w:val="0"/>
          <w:marBottom w:val="0"/>
          <w:divBdr>
            <w:top w:val="none" w:sz="0" w:space="0" w:color="auto"/>
            <w:left w:val="none" w:sz="0" w:space="0" w:color="auto"/>
            <w:bottom w:val="none" w:sz="0" w:space="0" w:color="auto"/>
            <w:right w:val="none" w:sz="0" w:space="0" w:color="auto"/>
          </w:divBdr>
        </w:div>
        <w:div w:id="1841387625">
          <w:marLeft w:val="0"/>
          <w:marRight w:val="0"/>
          <w:marTop w:val="0"/>
          <w:marBottom w:val="0"/>
          <w:divBdr>
            <w:top w:val="none" w:sz="0" w:space="0" w:color="auto"/>
            <w:left w:val="none" w:sz="0" w:space="0" w:color="auto"/>
            <w:bottom w:val="none" w:sz="0" w:space="0" w:color="auto"/>
            <w:right w:val="none" w:sz="0" w:space="0" w:color="auto"/>
          </w:divBdr>
        </w:div>
        <w:div w:id="1326783101">
          <w:marLeft w:val="0"/>
          <w:marRight w:val="0"/>
          <w:marTop w:val="0"/>
          <w:marBottom w:val="0"/>
          <w:divBdr>
            <w:top w:val="none" w:sz="0" w:space="0" w:color="auto"/>
            <w:left w:val="none" w:sz="0" w:space="0" w:color="auto"/>
            <w:bottom w:val="none" w:sz="0" w:space="0" w:color="auto"/>
            <w:right w:val="none" w:sz="0" w:space="0" w:color="auto"/>
          </w:divBdr>
        </w:div>
        <w:div w:id="842862229">
          <w:marLeft w:val="0"/>
          <w:marRight w:val="0"/>
          <w:marTop w:val="0"/>
          <w:marBottom w:val="0"/>
          <w:divBdr>
            <w:top w:val="none" w:sz="0" w:space="0" w:color="auto"/>
            <w:left w:val="none" w:sz="0" w:space="0" w:color="auto"/>
            <w:bottom w:val="none" w:sz="0" w:space="0" w:color="auto"/>
            <w:right w:val="none" w:sz="0" w:space="0" w:color="auto"/>
          </w:divBdr>
        </w:div>
      </w:divsChild>
    </w:div>
    <w:div w:id="1858035885">
      <w:bodyDiv w:val="1"/>
      <w:marLeft w:val="0"/>
      <w:marRight w:val="0"/>
      <w:marTop w:val="0"/>
      <w:marBottom w:val="0"/>
      <w:divBdr>
        <w:top w:val="none" w:sz="0" w:space="0" w:color="auto"/>
        <w:left w:val="none" w:sz="0" w:space="0" w:color="auto"/>
        <w:bottom w:val="none" w:sz="0" w:space="0" w:color="auto"/>
        <w:right w:val="none" w:sz="0" w:space="0" w:color="auto"/>
      </w:divBdr>
      <w:divsChild>
        <w:div w:id="1026247434">
          <w:marLeft w:val="0"/>
          <w:marRight w:val="0"/>
          <w:marTop w:val="0"/>
          <w:marBottom w:val="0"/>
          <w:divBdr>
            <w:top w:val="none" w:sz="0" w:space="0" w:color="auto"/>
            <w:left w:val="none" w:sz="0" w:space="0" w:color="auto"/>
            <w:bottom w:val="none" w:sz="0" w:space="0" w:color="auto"/>
            <w:right w:val="none" w:sz="0" w:space="0" w:color="auto"/>
          </w:divBdr>
        </w:div>
        <w:div w:id="1534270972">
          <w:marLeft w:val="0"/>
          <w:marRight w:val="0"/>
          <w:marTop w:val="0"/>
          <w:marBottom w:val="0"/>
          <w:divBdr>
            <w:top w:val="none" w:sz="0" w:space="0" w:color="auto"/>
            <w:left w:val="none" w:sz="0" w:space="0" w:color="auto"/>
            <w:bottom w:val="none" w:sz="0" w:space="0" w:color="auto"/>
            <w:right w:val="none" w:sz="0" w:space="0" w:color="auto"/>
          </w:divBdr>
        </w:div>
      </w:divsChild>
    </w:div>
    <w:div w:id="1869368316">
      <w:bodyDiv w:val="1"/>
      <w:marLeft w:val="0"/>
      <w:marRight w:val="0"/>
      <w:marTop w:val="0"/>
      <w:marBottom w:val="0"/>
      <w:divBdr>
        <w:top w:val="none" w:sz="0" w:space="0" w:color="auto"/>
        <w:left w:val="none" w:sz="0" w:space="0" w:color="auto"/>
        <w:bottom w:val="none" w:sz="0" w:space="0" w:color="auto"/>
        <w:right w:val="none" w:sz="0" w:space="0" w:color="auto"/>
      </w:divBdr>
      <w:divsChild>
        <w:div w:id="1601136060">
          <w:marLeft w:val="0"/>
          <w:marRight w:val="0"/>
          <w:marTop w:val="0"/>
          <w:marBottom w:val="0"/>
          <w:divBdr>
            <w:top w:val="none" w:sz="0" w:space="0" w:color="auto"/>
            <w:left w:val="none" w:sz="0" w:space="0" w:color="auto"/>
            <w:bottom w:val="none" w:sz="0" w:space="0" w:color="auto"/>
            <w:right w:val="none" w:sz="0" w:space="0" w:color="auto"/>
          </w:divBdr>
        </w:div>
        <w:div w:id="279804024">
          <w:marLeft w:val="0"/>
          <w:marRight w:val="0"/>
          <w:marTop w:val="0"/>
          <w:marBottom w:val="0"/>
          <w:divBdr>
            <w:top w:val="none" w:sz="0" w:space="0" w:color="auto"/>
            <w:left w:val="none" w:sz="0" w:space="0" w:color="auto"/>
            <w:bottom w:val="none" w:sz="0" w:space="0" w:color="auto"/>
            <w:right w:val="none" w:sz="0" w:space="0" w:color="auto"/>
          </w:divBdr>
        </w:div>
        <w:div w:id="797797123">
          <w:marLeft w:val="0"/>
          <w:marRight w:val="0"/>
          <w:marTop w:val="0"/>
          <w:marBottom w:val="0"/>
          <w:divBdr>
            <w:top w:val="none" w:sz="0" w:space="0" w:color="auto"/>
            <w:left w:val="none" w:sz="0" w:space="0" w:color="auto"/>
            <w:bottom w:val="none" w:sz="0" w:space="0" w:color="auto"/>
            <w:right w:val="none" w:sz="0" w:space="0" w:color="auto"/>
          </w:divBdr>
        </w:div>
      </w:divsChild>
    </w:div>
    <w:div w:id="1877964398">
      <w:bodyDiv w:val="1"/>
      <w:marLeft w:val="0"/>
      <w:marRight w:val="0"/>
      <w:marTop w:val="0"/>
      <w:marBottom w:val="0"/>
      <w:divBdr>
        <w:top w:val="none" w:sz="0" w:space="0" w:color="auto"/>
        <w:left w:val="none" w:sz="0" w:space="0" w:color="auto"/>
        <w:bottom w:val="none" w:sz="0" w:space="0" w:color="auto"/>
        <w:right w:val="none" w:sz="0" w:space="0" w:color="auto"/>
      </w:divBdr>
      <w:divsChild>
        <w:div w:id="56781276">
          <w:marLeft w:val="0"/>
          <w:marRight w:val="0"/>
          <w:marTop w:val="0"/>
          <w:marBottom w:val="0"/>
          <w:divBdr>
            <w:top w:val="none" w:sz="0" w:space="0" w:color="auto"/>
            <w:left w:val="none" w:sz="0" w:space="0" w:color="auto"/>
            <w:bottom w:val="none" w:sz="0" w:space="0" w:color="auto"/>
            <w:right w:val="none" w:sz="0" w:space="0" w:color="auto"/>
          </w:divBdr>
        </w:div>
        <w:div w:id="957178948">
          <w:marLeft w:val="0"/>
          <w:marRight w:val="0"/>
          <w:marTop w:val="0"/>
          <w:marBottom w:val="0"/>
          <w:divBdr>
            <w:top w:val="none" w:sz="0" w:space="0" w:color="auto"/>
            <w:left w:val="none" w:sz="0" w:space="0" w:color="auto"/>
            <w:bottom w:val="none" w:sz="0" w:space="0" w:color="auto"/>
            <w:right w:val="none" w:sz="0" w:space="0" w:color="auto"/>
          </w:divBdr>
        </w:div>
        <w:div w:id="842470706">
          <w:marLeft w:val="0"/>
          <w:marRight w:val="0"/>
          <w:marTop w:val="0"/>
          <w:marBottom w:val="0"/>
          <w:divBdr>
            <w:top w:val="none" w:sz="0" w:space="0" w:color="auto"/>
            <w:left w:val="none" w:sz="0" w:space="0" w:color="auto"/>
            <w:bottom w:val="none" w:sz="0" w:space="0" w:color="auto"/>
            <w:right w:val="none" w:sz="0" w:space="0" w:color="auto"/>
          </w:divBdr>
        </w:div>
        <w:div w:id="488719066">
          <w:marLeft w:val="0"/>
          <w:marRight w:val="0"/>
          <w:marTop w:val="0"/>
          <w:marBottom w:val="0"/>
          <w:divBdr>
            <w:top w:val="none" w:sz="0" w:space="0" w:color="auto"/>
            <w:left w:val="none" w:sz="0" w:space="0" w:color="auto"/>
            <w:bottom w:val="none" w:sz="0" w:space="0" w:color="auto"/>
            <w:right w:val="none" w:sz="0" w:space="0" w:color="auto"/>
          </w:divBdr>
        </w:div>
        <w:div w:id="825509862">
          <w:marLeft w:val="0"/>
          <w:marRight w:val="0"/>
          <w:marTop w:val="0"/>
          <w:marBottom w:val="0"/>
          <w:divBdr>
            <w:top w:val="none" w:sz="0" w:space="0" w:color="auto"/>
            <w:left w:val="none" w:sz="0" w:space="0" w:color="auto"/>
            <w:bottom w:val="none" w:sz="0" w:space="0" w:color="auto"/>
            <w:right w:val="none" w:sz="0" w:space="0" w:color="auto"/>
          </w:divBdr>
        </w:div>
      </w:divsChild>
    </w:div>
    <w:div w:id="1916552740">
      <w:bodyDiv w:val="1"/>
      <w:marLeft w:val="0"/>
      <w:marRight w:val="0"/>
      <w:marTop w:val="0"/>
      <w:marBottom w:val="0"/>
      <w:divBdr>
        <w:top w:val="none" w:sz="0" w:space="0" w:color="auto"/>
        <w:left w:val="none" w:sz="0" w:space="0" w:color="auto"/>
        <w:bottom w:val="none" w:sz="0" w:space="0" w:color="auto"/>
        <w:right w:val="none" w:sz="0" w:space="0" w:color="auto"/>
      </w:divBdr>
      <w:divsChild>
        <w:div w:id="514348099">
          <w:marLeft w:val="0"/>
          <w:marRight w:val="0"/>
          <w:marTop w:val="0"/>
          <w:marBottom w:val="0"/>
          <w:divBdr>
            <w:top w:val="none" w:sz="0" w:space="0" w:color="auto"/>
            <w:left w:val="none" w:sz="0" w:space="0" w:color="auto"/>
            <w:bottom w:val="none" w:sz="0" w:space="0" w:color="auto"/>
            <w:right w:val="none" w:sz="0" w:space="0" w:color="auto"/>
          </w:divBdr>
        </w:div>
        <w:div w:id="658576678">
          <w:marLeft w:val="0"/>
          <w:marRight w:val="0"/>
          <w:marTop w:val="0"/>
          <w:marBottom w:val="0"/>
          <w:divBdr>
            <w:top w:val="none" w:sz="0" w:space="0" w:color="auto"/>
            <w:left w:val="none" w:sz="0" w:space="0" w:color="auto"/>
            <w:bottom w:val="none" w:sz="0" w:space="0" w:color="auto"/>
            <w:right w:val="none" w:sz="0" w:space="0" w:color="auto"/>
          </w:divBdr>
        </w:div>
        <w:div w:id="1647197827">
          <w:marLeft w:val="0"/>
          <w:marRight w:val="0"/>
          <w:marTop w:val="0"/>
          <w:marBottom w:val="0"/>
          <w:divBdr>
            <w:top w:val="none" w:sz="0" w:space="0" w:color="auto"/>
            <w:left w:val="none" w:sz="0" w:space="0" w:color="auto"/>
            <w:bottom w:val="none" w:sz="0" w:space="0" w:color="auto"/>
            <w:right w:val="none" w:sz="0" w:space="0" w:color="auto"/>
          </w:divBdr>
        </w:div>
        <w:div w:id="1413695322">
          <w:marLeft w:val="0"/>
          <w:marRight w:val="0"/>
          <w:marTop w:val="0"/>
          <w:marBottom w:val="0"/>
          <w:divBdr>
            <w:top w:val="none" w:sz="0" w:space="0" w:color="auto"/>
            <w:left w:val="none" w:sz="0" w:space="0" w:color="auto"/>
            <w:bottom w:val="none" w:sz="0" w:space="0" w:color="auto"/>
            <w:right w:val="none" w:sz="0" w:space="0" w:color="auto"/>
          </w:divBdr>
        </w:div>
        <w:div w:id="2010593907">
          <w:marLeft w:val="0"/>
          <w:marRight w:val="0"/>
          <w:marTop w:val="0"/>
          <w:marBottom w:val="0"/>
          <w:divBdr>
            <w:top w:val="none" w:sz="0" w:space="0" w:color="auto"/>
            <w:left w:val="none" w:sz="0" w:space="0" w:color="auto"/>
            <w:bottom w:val="none" w:sz="0" w:space="0" w:color="auto"/>
            <w:right w:val="none" w:sz="0" w:space="0" w:color="auto"/>
          </w:divBdr>
        </w:div>
      </w:divsChild>
    </w:div>
    <w:div w:id="1956672147">
      <w:bodyDiv w:val="1"/>
      <w:marLeft w:val="0"/>
      <w:marRight w:val="0"/>
      <w:marTop w:val="0"/>
      <w:marBottom w:val="0"/>
      <w:divBdr>
        <w:top w:val="none" w:sz="0" w:space="0" w:color="auto"/>
        <w:left w:val="none" w:sz="0" w:space="0" w:color="auto"/>
        <w:bottom w:val="none" w:sz="0" w:space="0" w:color="auto"/>
        <w:right w:val="none" w:sz="0" w:space="0" w:color="auto"/>
      </w:divBdr>
      <w:divsChild>
        <w:div w:id="247151538">
          <w:marLeft w:val="0"/>
          <w:marRight w:val="0"/>
          <w:marTop w:val="0"/>
          <w:marBottom w:val="0"/>
          <w:divBdr>
            <w:top w:val="none" w:sz="0" w:space="0" w:color="auto"/>
            <w:left w:val="none" w:sz="0" w:space="0" w:color="auto"/>
            <w:bottom w:val="none" w:sz="0" w:space="0" w:color="auto"/>
            <w:right w:val="none" w:sz="0" w:space="0" w:color="auto"/>
          </w:divBdr>
        </w:div>
        <w:div w:id="899560473">
          <w:marLeft w:val="0"/>
          <w:marRight w:val="0"/>
          <w:marTop w:val="0"/>
          <w:marBottom w:val="0"/>
          <w:divBdr>
            <w:top w:val="none" w:sz="0" w:space="0" w:color="auto"/>
            <w:left w:val="none" w:sz="0" w:space="0" w:color="auto"/>
            <w:bottom w:val="none" w:sz="0" w:space="0" w:color="auto"/>
            <w:right w:val="none" w:sz="0" w:space="0" w:color="auto"/>
          </w:divBdr>
        </w:div>
        <w:div w:id="1250700578">
          <w:marLeft w:val="0"/>
          <w:marRight w:val="0"/>
          <w:marTop w:val="0"/>
          <w:marBottom w:val="0"/>
          <w:divBdr>
            <w:top w:val="none" w:sz="0" w:space="0" w:color="auto"/>
            <w:left w:val="none" w:sz="0" w:space="0" w:color="auto"/>
            <w:bottom w:val="none" w:sz="0" w:space="0" w:color="auto"/>
            <w:right w:val="none" w:sz="0" w:space="0" w:color="auto"/>
          </w:divBdr>
        </w:div>
      </w:divsChild>
    </w:div>
    <w:div w:id="2015103780">
      <w:bodyDiv w:val="1"/>
      <w:marLeft w:val="0"/>
      <w:marRight w:val="0"/>
      <w:marTop w:val="0"/>
      <w:marBottom w:val="0"/>
      <w:divBdr>
        <w:top w:val="none" w:sz="0" w:space="0" w:color="auto"/>
        <w:left w:val="none" w:sz="0" w:space="0" w:color="auto"/>
        <w:bottom w:val="none" w:sz="0" w:space="0" w:color="auto"/>
        <w:right w:val="none" w:sz="0" w:space="0" w:color="auto"/>
      </w:divBdr>
      <w:divsChild>
        <w:div w:id="1785610486">
          <w:marLeft w:val="0"/>
          <w:marRight w:val="0"/>
          <w:marTop w:val="0"/>
          <w:marBottom w:val="0"/>
          <w:divBdr>
            <w:top w:val="none" w:sz="0" w:space="0" w:color="auto"/>
            <w:left w:val="none" w:sz="0" w:space="0" w:color="auto"/>
            <w:bottom w:val="none" w:sz="0" w:space="0" w:color="auto"/>
            <w:right w:val="none" w:sz="0" w:space="0" w:color="auto"/>
          </w:divBdr>
        </w:div>
        <w:div w:id="838156686">
          <w:marLeft w:val="0"/>
          <w:marRight w:val="0"/>
          <w:marTop w:val="0"/>
          <w:marBottom w:val="0"/>
          <w:divBdr>
            <w:top w:val="none" w:sz="0" w:space="0" w:color="auto"/>
            <w:left w:val="none" w:sz="0" w:space="0" w:color="auto"/>
            <w:bottom w:val="none" w:sz="0" w:space="0" w:color="auto"/>
            <w:right w:val="none" w:sz="0" w:space="0" w:color="auto"/>
          </w:divBdr>
        </w:div>
        <w:div w:id="143130664">
          <w:marLeft w:val="0"/>
          <w:marRight w:val="0"/>
          <w:marTop w:val="0"/>
          <w:marBottom w:val="0"/>
          <w:divBdr>
            <w:top w:val="none" w:sz="0" w:space="0" w:color="auto"/>
            <w:left w:val="none" w:sz="0" w:space="0" w:color="auto"/>
            <w:bottom w:val="none" w:sz="0" w:space="0" w:color="auto"/>
            <w:right w:val="none" w:sz="0" w:space="0" w:color="auto"/>
          </w:divBdr>
        </w:div>
        <w:div w:id="43262976">
          <w:marLeft w:val="0"/>
          <w:marRight w:val="0"/>
          <w:marTop w:val="0"/>
          <w:marBottom w:val="0"/>
          <w:divBdr>
            <w:top w:val="none" w:sz="0" w:space="0" w:color="auto"/>
            <w:left w:val="none" w:sz="0" w:space="0" w:color="auto"/>
            <w:bottom w:val="none" w:sz="0" w:space="0" w:color="auto"/>
            <w:right w:val="none" w:sz="0" w:space="0" w:color="auto"/>
          </w:divBdr>
        </w:div>
        <w:div w:id="391270254">
          <w:marLeft w:val="0"/>
          <w:marRight w:val="0"/>
          <w:marTop w:val="0"/>
          <w:marBottom w:val="0"/>
          <w:divBdr>
            <w:top w:val="none" w:sz="0" w:space="0" w:color="auto"/>
            <w:left w:val="none" w:sz="0" w:space="0" w:color="auto"/>
            <w:bottom w:val="none" w:sz="0" w:space="0" w:color="auto"/>
            <w:right w:val="none" w:sz="0" w:space="0" w:color="auto"/>
          </w:divBdr>
        </w:div>
        <w:div w:id="1569074310">
          <w:marLeft w:val="0"/>
          <w:marRight w:val="0"/>
          <w:marTop w:val="0"/>
          <w:marBottom w:val="0"/>
          <w:divBdr>
            <w:top w:val="none" w:sz="0" w:space="0" w:color="auto"/>
            <w:left w:val="none" w:sz="0" w:space="0" w:color="auto"/>
            <w:bottom w:val="none" w:sz="0" w:space="0" w:color="auto"/>
            <w:right w:val="none" w:sz="0" w:space="0" w:color="auto"/>
          </w:divBdr>
        </w:div>
        <w:div w:id="330450337">
          <w:marLeft w:val="0"/>
          <w:marRight w:val="0"/>
          <w:marTop w:val="0"/>
          <w:marBottom w:val="0"/>
          <w:divBdr>
            <w:top w:val="none" w:sz="0" w:space="0" w:color="auto"/>
            <w:left w:val="none" w:sz="0" w:space="0" w:color="auto"/>
            <w:bottom w:val="none" w:sz="0" w:space="0" w:color="auto"/>
            <w:right w:val="none" w:sz="0" w:space="0" w:color="auto"/>
          </w:divBdr>
        </w:div>
        <w:div w:id="1046684803">
          <w:marLeft w:val="0"/>
          <w:marRight w:val="0"/>
          <w:marTop w:val="0"/>
          <w:marBottom w:val="0"/>
          <w:divBdr>
            <w:top w:val="none" w:sz="0" w:space="0" w:color="auto"/>
            <w:left w:val="none" w:sz="0" w:space="0" w:color="auto"/>
            <w:bottom w:val="none" w:sz="0" w:space="0" w:color="auto"/>
            <w:right w:val="none" w:sz="0" w:space="0" w:color="auto"/>
          </w:divBdr>
        </w:div>
        <w:div w:id="1093551036">
          <w:marLeft w:val="0"/>
          <w:marRight w:val="0"/>
          <w:marTop w:val="0"/>
          <w:marBottom w:val="0"/>
          <w:divBdr>
            <w:top w:val="none" w:sz="0" w:space="0" w:color="auto"/>
            <w:left w:val="none" w:sz="0" w:space="0" w:color="auto"/>
            <w:bottom w:val="none" w:sz="0" w:space="0" w:color="auto"/>
            <w:right w:val="none" w:sz="0" w:space="0" w:color="auto"/>
          </w:divBdr>
        </w:div>
        <w:div w:id="411898058">
          <w:marLeft w:val="0"/>
          <w:marRight w:val="0"/>
          <w:marTop w:val="0"/>
          <w:marBottom w:val="0"/>
          <w:divBdr>
            <w:top w:val="none" w:sz="0" w:space="0" w:color="auto"/>
            <w:left w:val="none" w:sz="0" w:space="0" w:color="auto"/>
            <w:bottom w:val="none" w:sz="0" w:space="0" w:color="auto"/>
            <w:right w:val="none" w:sz="0" w:space="0" w:color="auto"/>
          </w:divBdr>
        </w:div>
        <w:div w:id="784885825">
          <w:marLeft w:val="0"/>
          <w:marRight w:val="0"/>
          <w:marTop w:val="0"/>
          <w:marBottom w:val="0"/>
          <w:divBdr>
            <w:top w:val="none" w:sz="0" w:space="0" w:color="auto"/>
            <w:left w:val="none" w:sz="0" w:space="0" w:color="auto"/>
            <w:bottom w:val="none" w:sz="0" w:space="0" w:color="auto"/>
            <w:right w:val="none" w:sz="0" w:space="0" w:color="auto"/>
          </w:divBdr>
        </w:div>
        <w:div w:id="763300520">
          <w:marLeft w:val="0"/>
          <w:marRight w:val="0"/>
          <w:marTop w:val="0"/>
          <w:marBottom w:val="0"/>
          <w:divBdr>
            <w:top w:val="none" w:sz="0" w:space="0" w:color="auto"/>
            <w:left w:val="none" w:sz="0" w:space="0" w:color="auto"/>
            <w:bottom w:val="none" w:sz="0" w:space="0" w:color="auto"/>
            <w:right w:val="none" w:sz="0" w:space="0" w:color="auto"/>
          </w:divBdr>
        </w:div>
        <w:div w:id="1662153538">
          <w:marLeft w:val="0"/>
          <w:marRight w:val="0"/>
          <w:marTop w:val="0"/>
          <w:marBottom w:val="0"/>
          <w:divBdr>
            <w:top w:val="none" w:sz="0" w:space="0" w:color="auto"/>
            <w:left w:val="none" w:sz="0" w:space="0" w:color="auto"/>
            <w:bottom w:val="none" w:sz="0" w:space="0" w:color="auto"/>
            <w:right w:val="none" w:sz="0" w:space="0" w:color="auto"/>
          </w:divBdr>
        </w:div>
        <w:div w:id="1287348787">
          <w:marLeft w:val="0"/>
          <w:marRight w:val="0"/>
          <w:marTop w:val="0"/>
          <w:marBottom w:val="0"/>
          <w:divBdr>
            <w:top w:val="none" w:sz="0" w:space="0" w:color="auto"/>
            <w:left w:val="none" w:sz="0" w:space="0" w:color="auto"/>
            <w:bottom w:val="none" w:sz="0" w:space="0" w:color="auto"/>
            <w:right w:val="none" w:sz="0" w:space="0" w:color="auto"/>
          </w:divBdr>
        </w:div>
        <w:div w:id="1747917357">
          <w:marLeft w:val="0"/>
          <w:marRight w:val="0"/>
          <w:marTop w:val="0"/>
          <w:marBottom w:val="0"/>
          <w:divBdr>
            <w:top w:val="none" w:sz="0" w:space="0" w:color="auto"/>
            <w:left w:val="none" w:sz="0" w:space="0" w:color="auto"/>
            <w:bottom w:val="none" w:sz="0" w:space="0" w:color="auto"/>
            <w:right w:val="none" w:sz="0" w:space="0" w:color="auto"/>
          </w:divBdr>
        </w:div>
        <w:div w:id="949316120">
          <w:marLeft w:val="0"/>
          <w:marRight w:val="0"/>
          <w:marTop w:val="0"/>
          <w:marBottom w:val="0"/>
          <w:divBdr>
            <w:top w:val="none" w:sz="0" w:space="0" w:color="auto"/>
            <w:left w:val="none" w:sz="0" w:space="0" w:color="auto"/>
            <w:bottom w:val="none" w:sz="0" w:space="0" w:color="auto"/>
            <w:right w:val="none" w:sz="0" w:space="0" w:color="auto"/>
          </w:divBdr>
        </w:div>
        <w:div w:id="1086422458">
          <w:marLeft w:val="0"/>
          <w:marRight w:val="0"/>
          <w:marTop w:val="0"/>
          <w:marBottom w:val="0"/>
          <w:divBdr>
            <w:top w:val="none" w:sz="0" w:space="0" w:color="auto"/>
            <w:left w:val="none" w:sz="0" w:space="0" w:color="auto"/>
            <w:bottom w:val="none" w:sz="0" w:space="0" w:color="auto"/>
            <w:right w:val="none" w:sz="0" w:space="0" w:color="auto"/>
          </w:divBdr>
        </w:div>
      </w:divsChild>
    </w:div>
    <w:div w:id="2044018236">
      <w:bodyDiv w:val="1"/>
      <w:marLeft w:val="0"/>
      <w:marRight w:val="0"/>
      <w:marTop w:val="0"/>
      <w:marBottom w:val="0"/>
      <w:divBdr>
        <w:top w:val="none" w:sz="0" w:space="0" w:color="auto"/>
        <w:left w:val="none" w:sz="0" w:space="0" w:color="auto"/>
        <w:bottom w:val="none" w:sz="0" w:space="0" w:color="auto"/>
        <w:right w:val="none" w:sz="0" w:space="0" w:color="auto"/>
      </w:divBdr>
      <w:divsChild>
        <w:div w:id="1234512580">
          <w:marLeft w:val="0"/>
          <w:marRight w:val="0"/>
          <w:marTop w:val="0"/>
          <w:marBottom w:val="0"/>
          <w:divBdr>
            <w:top w:val="none" w:sz="0" w:space="0" w:color="auto"/>
            <w:left w:val="none" w:sz="0" w:space="0" w:color="auto"/>
            <w:bottom w:val="none" w:sz="0" w:space="0" w:color="auto"/>
            <w:right w:val="none" w:sz="0" w:space="0" w:color="auto"/>
          </w:divBdr>
        </w:div>
        <w:div w:id="952134677">
          <w:marLeft w:val="0"/>
          <w:marRight w:val="0"/>
          <w:marTop w:val="0"/>
          <w:marBottom w:val="0"/>
          <w:divBdr>
            <w:top w:val="none" w:sz="0" w:space="0" w:color="auto"/>
            <w:left w:val="none" w:sz="0" w:space="0" w:color="auto"/>
            <w:bottom w:val="none" w:sz="0" w:space="0" w:color="auto"/>
            <w:right w:val="none" w:sz="0" w:space="0" w:color="auto"/>
          </w:divBdr>
        </w:div>
        <w:div w:id="120270998">
          <w:marLeft w:val="0"/>
          <w:marRight w:val="0"/>
          <w:marTop w:val="0"/>
          <w:marBottom w:val="0"/>
          <w:divBdr>
            <w:top w:val="none" w:sz="0" w:space="0" w:color="auto"/>
            <w:left w:val="none" w:sz="0" w:space="0" w:color="auto"/>
            <w:bottom w:val="none" w:sz="0" w:space="0" w:color="auto"/>
            <w:right w:val="none" w:sz="0" w:space="0" w:color="auto"/>
          </w:divBdr>
        </w:div>
      </w:divsChild>
    </w:div>
    <w:div w:id="2046520164">
      <w:bodyDiv w:val="1"/>
      <w:marLeft w:val="0"/>
      <w:marRight w:val="0"/>
      <w:marTop w:val="0"/>
      <w:marBottom w:val="0"/>
      <w:divBdr>
        <w:top w:val="none" w:sz="0" w:space="0" w:color="auto"/>
        <w:left w:val="none" w:sz="0" w:space="0" w:color="auto"/>
        <w:bottom w:val="none" w:sz="0" w:space="0" w:color="auto"/>
        <w:right w:val="none" w:sz="0" w:space="0" w:color="auto"/>
      </w:divBdr>
      <w:divsChild>
        <w:div w:id="2076392496">
          <w:marLeft w:val="0"/>
          <w:marRight w:val="0"/>
          <w:marTop w:val="0"/>
          <w:marBottom w:val="0"/>
          <w:divBdr>
            <w:top w:val="none" w:sz="0" w:space="0" w:color="auto"/>
            <w:left w:val="none" w:sz="0" w:space="0" w:color="auto"/>
            <w:bottom w:val="none" w:sz="0" w:space="0" w:color="auto"/>
            <w:right w:val="none" w:sz="0" w:space="0" w:color="auto"/>
          </w:divBdr>
        </w:div>
        <w:div w:id="487474957">
          <w:marLeft w:val="0"/>
          <w:marRight w:val="0"/>
          <w:marTop w:val="0"/>
          <w:marBottom w:val="0"/>
          <w:divBdr>
            <w:top w:val="none" w:sz="0" w:space="0" w:color="auto"/>
            <w:left w:val="none" w:sz="0" w:space="0" w:color="auto"/>
            <w:bottom w:val="none" w:sz="0" w:space="0" w:color="auto"/>
            <w:right w:val="none" w:sz="0" w:space="0" w:color="auto"/>
          </w:divBdr>
        </w:div>
        <w:div w:id="1314487384">
          <w:marLeft w:val="0"/>
          <w:marRight w:val="0"/>
          <w:marTop w:val="0"/>
          <w:marBottom w:val="0"/>
          <w:divBdr>
            <w:top w:val="none" w:sz="0" w:space="0" w:color="auto"/>
            <w:left w:val="none" w:sz="0" w:space="0" w:color="auto"/>
            <w:bottom w:val="none" w:sz="0" w:space="0" w:color="auto"/>
            <w:right w:val="none" w:sz="0" w:space="0" w:color="auto"/>
          </w:divBdr>
        </w:div>
      </w:divsChild>
    </w:div>
    <w:div w:id="2119250476">
      <w:bodyDiv w:val="1"/>
      <w:marLeft w:val="0"/>
      <w:marRight w:val="0"/>
      <w:marTop w:val="0"/>
      <w:marBottom w:val="0"/>
      <w:divBdr>
        <w:top w:val="none" w:sz="0" w:space="0" w:color="auto"/>
        <w:left w:val="none" w:sz="0" w:space="0" w:color="auto"/>
        <w:bottom w:val="none" w:sz="0" w:space="0" w:color="auto"/>
        <w:right w:val="none" w:sz="0" w:space="0" w:color="auto"/>
      </w:divBdr>
      <w:divsChild>
        <w:div w:id="455218116">
          <w:marLeft w:val="0"/>
          <w:marRight w:val="0"/>
          <w:marTop w:val="0"/>
          <w:marBottom w:val="0"/>
          <w:divBdr>
            <w:top w:val="none" w:sz="0" w:space="0" w:color="auto"/>
            <w:left w:val="none" w:sz="0" w:space="0" w:color="auto"/>
            <w:bottom w:val="none" w:sz="0" w:space="0" w:color="auto"/>
            <w:right w:val="none" w:sz="0" w:space="0" w:color="auto"/>
          </w:divBdr>
        </w:div>
        <w:div w:id="1134643227">
          <w:marLeft w:val="0"/>
          <w:marRight w:val="0"/>
          <w:marTop w:val="0"/>
          <w:marBottom w:val="0"/>
          <w:divBdr>
            <w:top w:val="none" w:sz="0" w:space="0" w:color="auto"/>
            <w:left w:val="none" w:sz="0" w:space="0" w:color="auto"/>
            <w:bottom w:val="none" w:sz="0" w:space="0" w:color="auto"/>
            <w:right w:val="none" w:sz="0" w:space="0" w:color="auto"/>
          </w:divBdr>
        </w:div>
        <w:div w:id="1500846007">
          <w:marLeft w:val="0"/>
          <w:marRight w:val="0"/>
          <w:marTop w:val="0"/>
          <w:marBottom w:val="0"/>
          <w:divBdr>
            <w:top w:val="none" w:sz="0" w:space="0" w:color="auto"/>
            <w:left w:val="none" w:sz="0" w:space="0" w:color="auto"/>
            <w:bottom w:val="none" w:sz="0" w:space="0" w:color="auto"/>
            <w:right w:val="none" w:sz="0" w:space="0" w:color="auto"/>
          </w:divBdr>
        </w:div>
        <w:div w:id="1305967928">
          <w:marLeft w:val="0"/>
          <w:marRight w:val="0"/>
          <w:marTop w:val="0"/>
          <w:marBottom w:val="0"/>
          <w:divBdr>
            <w:top w:val="none" w:sz="0" w:space="0" w:color="auto"/>
            <w:left w:val="none" w:sz="0" w:space="0" w:color="auto"/>
            <w:bottom w:val="none" w:sz="0" w:space="0" w:color="auto"/>
            <w:right w:val="none" w:sz="0" w:space="0" w:color="auto"/>
          </w:divBdr>
        </w:div>
        <w:div w:id="7877762">
          <w:marLeft w:val="0"/>
          <w:marRight w:val="0"/>
          <w:marTop w:val="0"/>
          <w:marBottom w:val="0"/>
          <w:divBdr>
            <w:top w:val="none" w:sz="0" w:space="0" w:color="auto"/>
            <w:left w:val="none" w:sz="0" w:space="0" w:color="auto"/>
            <w:bottom w:val="none" w:sz="0" w:space="0" w:color="auto"/>
            <w:right w:val="none" w:sz="0" w:space="0" w:color="auto"/>
          </w:divBdr>
        </w:div>
        <w:div w:id="119687660">
          <w:marLeft w:val="0"/>
          <w:marRight w:val="0"/>
          <w:marTop w:val="0"/>
          <w:marBottom w:val="0"/>
          <w:divBdr>
            <w:top w:val="none" w:sz="0" w:space="0" w:color="auto"/>
            <w:left w:val="none" w:sz="0" w:space="0" w:color="auto"/>
            <w:bottom w:val="none" w:sz="0" w:space="0" w:color="auto"/>
            <w:right w:val="none" w:sz="0" w:space="0" w:color="auto"/>
          </w:divBdr>
        </w:div>
      </w:divsChild>
    </w:div>
    <w:div w:id="2129547391">
      <w:bodyDiv w:val="1"/>
      <w:marLeft w:val="0"/>
      <w:marRight w:val="0"/>
      <w:marTop w:val="0"/>
      <w:marBottom w:val="0"/>
      <w:divBdr>
        <w:top w:val="none" w:sz="0" w:space="0" w:color="auto"/>
        <w:left w:val="none" w:sz="0" w:space="0" w:color="auto"/>
        <w:bottom w:val="none" w:sz="0" w:space="0" w:color="auto"/>
        <w:right w:val="none" w:sz="0" w:space="0" w:color="auto"/>
      </w:divBdr>
      <w:divsChild>
        <w:div w:id="492140327">
          <w:marLeft w:val="0"/>
          <w:marRight w:val="0"/>
          <w:marTop w:val="0"/>
          <w:marBottom w:val="0"/>
          <w:divBdr>
            <w:top w:val="none" w:sz="0" w:space="0" w:color="auto"/>
            <w:left w:val="none" w:sz="0" w:space="0" w:color="auto"/>
            <w:bottom w:val="none" w:sz="0" w:space="0" w:color="auto"/>
            <w:right w:val="none" w:sz="0" w:space="0" w:color="auto"/>
          </w:divBdr>
        </w:div>
        <w:div w:id="933828972">
          <w:marLeft w:val="0"/>
          <w:marRight w:val="0"/>
          <w:marTop w:val="0"/>
          <w:marBottom w:val="0"/>
          <w:divBdr>
            <w:top w:val="none" w:sz="0" w:space="0" w:color="auto"/>
            <w:left w:val="none" w:sz="0" w:space="0" w:color="auto"/>
            <w:bottom w:val="none" w:sz="0" w:space="0" w:color="auto"/>
            <w:right w:val="none" w:sz="0" w:space="0" w:color="auto"/>
          </w:divBdr>
        </w:div>
        <w:div w:id="1340346646">
          <w:marLeft w:val="0"/>
          <w:marRight w:val="0"/>
          <w:marTop w:val="0"/>
          <w:marBottom w:val="0"/>
          <w:divBdr>
            <w:top w:val="none" w:sz="0" w:space="0" w:color="auto"/>
            <w:left w:val="none" w:sz="0" w:space="0" w:color="auto"/>
            <w:bottom w:val="none" w:sz="0" w:space="0" w:color="auto"/>
            <w:right w:val="none" w:sz="0" w:space="0" w:color="auto"/>
          </w:divBdr>
        </w:div>
        <w:div w:id="2030836016">
          <w:marLeft w:val="0"/>
          <w:marRight w:val="0"/>
          <w:marTop w:val="0"/>
          <w:marBottom w:val="0"/>
          <w:divBdr>
            <w:top w:val="none" w:sz="0" w:space="0" w:color="auto"/>
            <w:left w:val="none" w:sz="0" w:space="0" w:color="auto"/>
            <w:bottom w:val="none" w:sz="0" w:space="0" w:color="auto"/>
            <w:right w:val="none" w:sz="0" w:space="0" w:color="auto"/>
          </w:divBdr>
        </w:div>
        <w:div w:id="1382706963">
          <w:marLeft w:val="0"/>
          <w:marRight w:val="0"/>
          <w:marTop w:val="0"/>
          <w:marBottom w:val="0"/>
          <w:divBdr>
            <w:top w:val="none" w:sz="0" w:space="0" w:color="auto"/>
            <w:left w:val="none" w:sz="0" w:space="0" w:color="auto"/>
            <w:bottom w:val="none" w:sz="0" w:space="0" w:color="auto"/>
            <w:right w:val="none" w:sz="0" w:space="0" w:color="auto"/>
          </w:divBdr>
        </w:div>
        <w:div w:id="1480537463">
          <w:marLeft w:val="0"/>
          <w:marRight w:val="0"/>
          <w:marTop w:val="0"/>
          <w:marBottom w:val="0"/>
          <w:divBdr>
            <w:top w:val="none" w:sz="0" w:space="0" w:color="auto"/>
            <w:left w:val="none" w:sz="0" w:space="0" w:color="auto"/>
            <w:bottom w:val="none" w:sz="0" w:space="0" w:color="auto"/>
            <w:right w:val="none" w:sz="0" w:space="0" w:color="auto"/>
          </w:divBdr>
        </w:div>
        <w:div w:id="925649154">
          <w:marLeft w:val="0"/>
          <w:marRight w:val="0"/>
          <w:marTop w:val="0"/>
          <w:marBottom w:val="0"/>
          <w:divBdr>
            <w:top w:val="none" w:sz="0" w:space="0" w:color="auto"/>
            <w:left w:val="none" w:sz="0" w:space="0" w:color="auto"/>
            <w:bottom w:val="none" w:sz="0" w:space="0" w:color="auto"/>
            <w:right w:val="none" w:sz="0" w:space="0" w:color="auto"/>
          </w:divBdr>
        </w:div>
      </w:divsChild>
    </w:div>
    <w:div w:id="2143888664">
      <w:bodyDiv w:val="1"/>
      <w:marLeft w:val="0"/>
      <w:marRight w:val="0"/>
      <w:marTop w:val="0"/>
      <w:marBottom w:val="0"/>
      <w:divBdr>
        <w:top w:val="none" w:sz="0" w:space="0" w:color="auto"/>
        <w:left w:val="none" w:sz="0" w:space="0" w:color="auto"/>
        <w:bottom w:val="none" w:sz="0" w:space="0" w:color="auto"/>
        <w:right w:val="none" w:sz="0" w:space="0" w:color="auto"/>
      </w:divBdr>
      <w:divsChild>
        <w:div w:id="961379735">
          <w:marLeft w:val="0"/>
          <w:marRight w:val="0"/>
          <w:marTop w:val="0"/>
          <w:marBottom w:val="0"/>
          <w:divBdr>
            <w:top w:val="none" w:sz="0" w:space="0" w:color="auto"/>
            <w:left w:val="none" w:sz="0" w:space="0" w:color="auto"/>
            <w:bottom w:val="none" w:sz="0" w:space="0" w:color="auto"/>
            <w:right w:val="none" w:sz="0" w:space="0" w:color="auto"/>
          </w:divBdr>
        </w:div>
        <w:div w:id="949120417">
          <w:marLeft w:val="0"/>
          <w:marRight w:val="0"/>
          <w:marTop w:val="0"/>
          <w:marBottom w:val="0"/>
          <w:divBdr>
            <w:top w:val="none" w:sz="0" w:space="0" w:color="auto"/>
            <w:left w:val="none" w:sz="0" w:space="0" w:color="auto"/>
            <w:bottom w:val="none" w:sz="0" w:space="0" w:color="auto"/>
            <w:right w:val="none" w:sz="0" w:space="0" w:color="auto"/>
          </w:divBdr>
        </w:div>
        <w:div w:id="1452892666">
          <w:marLeft w:val="0"/>
          <w:marRight w:val="0"/>
          <w:marTop w:val="0"/>
          <w:marBottom w:val="0"/>
          <w:divBdr>
            <w:top w:val="none" w:sz="0" w:space="0" w:color="auto"/>
            <w:left w:val="none" w:sz="0" w:space="0" w:color="auto"/>
            <w:bottom w:val="none" w:sz="0" w:space="0" w:color="auto"/>
            <w:right w:val="none" w:sz="0" w:space="0" w:color="auto"/>
          </w:divBdr>
        </w:div>
        <w:div w:id="1424953692">
          <w:marLeft w:val="0"/>
          <w:marRight w:val="0"/>
          <w:marTop w:val="0"/>
          <w:marBottom w:val="0"/>
          <w:divBdr>
            <w:top w:val="none" w:sz="0" w:space="0" w:color="auto"/>
            <w:left w:val="none" w:sz="0" w:space="0" w:color="auto"/>
            <w:bottom w:val="none" w:sz="0" w:space="0" w:color="auto"/>
            <w:right w:val="none" w:sz="0" w:space="0" w:color="auto"/>
          </w:divBdr>
        </w:div>
        <w:div w:id="21101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rr5417a1.htm?s_cid=rr5417a1_e" TargetMode="External"/><Relationship Id="rId3" Type="http://schemas.openxmlformats.org/officeDocument/2006/relationships/settings" Target="settings.xml"/><Relationship Id="rId7" Type="http://schemas.openxmlformats.org/officeDocument/2006/relationships/hyperlink" Target="http://epi.publichealth.nc.gov/cd/lhds/manuals/tb/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Wanda Watson</dc:creator>
  <cp:keywords/>
  <dc:description/>
  <cp:lastModifiedBy>Cook, Evelyn C</cp:lastModifiedBy>
  <cp:revision>2</cp:revision>
  <cp:lastPrinted>2018-09-07T18:08:00Z</cp:lastPrinted>
  <dcterms:created xsi:type="dcterms:W3CDTF">2020-01-28T16:10:00Z</dcterms:created>
  <dcterms:modified xsi:type="dcterms:W3CDTF">2020-01-28T16:10:00Z</dcterms:modified>
</cp:coreProperties>
</file>